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AC" w:rsidRDefault="008A34AC">
      <w:pPr>
        <w:pStyle w:val="11"/>
        <w:keepNext/>
        <w:keepLines/>
        <w:shd w:val="clear" w:color="auto" w:fill="auto"/>
        <w:spacing w:after="260" w:line="270" w:lineRule="exact"/>
        <w:rPr>
          <w:sz w:val="26"/>
          <w:szCs w:val="26"/>
        </w:rPr>
      </w:pPr>
      <w:bookmarkStart w:id="0" w:name="bookmark1"/>
      <w:r w:rsidRPr="008A34AC">
        <w:rPr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4156BDE5" wp14:editId="37BFC592">
            <wp:simplePos x="0" y="0"/>
            <wp:positionH relativeFrom="column">
              <wp:posOffset>-410210</wp:posOffset>
            </wp:positionH>
            <wp:positionV relativeFrom="paragraph">
              <wp:posOffset>120015</wp:posOffset>
            </wp:positionV>
            <wp:extent cx="6762750" cy="9630224"/>
            <wp:effectExtent l="0" t="0" r="0" b="0"/>
            <wp:wrapNone/>
            <wp:docPr id="1" name="Рисунок 1" descr="C:\Users\DS-84\Desktop\Нормативные документы\Локальные акты ДОУ\Положения 2017\коррупция\IMG_2017032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-84\Desktop\Нормативные документы\Локальные акты ДОУ\Положения 2017\коррупция\IMG_20170326_000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592" cy="963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4AC" w:rsidRDefault="008A34AC">
      <w:pPr>
        <w:pStyle w:val="11"/>
        <w:keepNext/>
        <w:keepLines/>
        <w:shd w:val="clear" w:color="auto" w:fill="auto"/>
        <w:spacing w:after="260" w:line="270" w:lineRule="exact"/>
        <w:rPr>
          <w:sz w:val="26"/>
          <w:szCs w:val="26"/>
        </w:rPr>
      </w:pPr>
    </w:p>
    <w:p w:rsidR="008A34AC" w:rsidRDefault="008A34AC">
      <w:pPr>
        <w:pStyle w:val="11"/>
        <w:keepNext/>
        <w:keepLines/>
        <w:shd w:val="clear" w:color="auto" w:fill="auto"/>
        <w:spacing w:after="260" w:line="270" w:lineRule="exact"/>
        <w:rPr>
          <w:sz w:val="26"/>
          <w:szCs w:val="26"/>
        </w:rPr>
      </w:pPr>
    </w:p>
    <w:p w:rsidR="008A34AC" w:rsidRDefault="008A34AC">
      <w:pPr>
        <w:pStyle w:val="11"/>
        <w:keepNext/>
        <w:keepLines/>
        <w:shd w:val="clear" w:color="auto" w:fill="auto"/>
        <w:spacing w:after="260" w:line="270" w:lineRule="exact"/>
        <w:rPr>
          <w:sz w:val="26"/>
          <w:szCs w:val="26"/>
        </w:rPr>
      </w:pPr>
    </w:p>
    <w:p w:rsidR="008A34AC" w:rsidRDefault="008A34AC">
      <w:pPr>
        <w:pStyle w:val="11"/>
        <w:keepNext/>
        <w:keepLines/>
        <w:shd w:val="clear" w:color="auto" w:fill="auto"/>
        <w:spacing w:after="260" w:line="270" w:lineRule="exact"/>
        <w:rPr>
          <w:sz w:val="26"/>
          <w:szCs w:val="26"/>
        </w:rPr>
      </w:pPr>
    </w:p>
    <w:p w:rsidR="008A34AC" w:rsidRDefault="008A34AC">
      <w:pPr>
        <w:pStyle w:val="11"/>
        <w:keepNext/>
        <w:keepLines/>
        <w:shd w:val="clear" w:color="auto" w:fill="auto"/>
        <w:spacing w:after="260" w:line="270" w:lineRule="exact"/>
        <w:rPr>
          <w:sz w:val="26"/>
          <w:szCs w:val="26"/>
        </w:rPr>
      </w:pPr>
    </w:p>
    <w:p w:rsidR="008A34AC" w:rsidRDefault="008A34AC">
      <w:pPr>
        <w:pStyle w:val="11"/>
        <w:keepNext/>
        <w:keepLines/>
        <w:shd w:val="clear" w:color="auto" w:fill="auto"/>
        <w:spacing w:after="260" w:line="270" w:lineRule="exact"/>
        <w:rPr>
          <w:sz w:val="26"/>
          <w:szCs w:val="26"/>
        </w:rPr>
      </w:pPr>
    </w:p>
    <w:p w:rsidR="008A34AC" w:rsidRDefault="008A34AC">
      <w:pPr>
        <w:pStyle w:val="11"/>
        <w:keepNext/>
        <w:keepLines/>
        <w:shd w:val="clear" w:color="auto" w:fill="auto"/>
        <w:spacing w:after="260" w:line="270" w:lineRule="exact"/>
        <w:rPr>
          <w:sz w:val="26"/>
          <w:szCs w:val="26"/>
        </w:rPr>
      </w:pPr>
    </w:p>
    <w:p w:rsidR="008A34AC" w:rsidRDefault="008A34AC">
      <w:pPr>
        <w:pStyle w:val="11"/>
        <w:keepNext/>
        <w:keepLines/>
        <w:shd w:val="clear" w:color="auto" w:fill="auto"/>
        <w:spacing w:after="260" w:line="270" w:lineRule="exact"/>
        <w:rPr>
          <w:sz w:val="26"/>
          <w:szCs w:val="26"/>
        </w:rPr>
      </w:pPr>
    </w:p>
    <w:p w:rsidR="008A34AC" w:rsidRDefault="008A34AC">
      <w:pPr>
        <w:pStyle w:val="11"/>
        <w:keepNext/>
        <w:keepLines/>
        <w:shd w:val="clear" w:color="auto" w:fill="auto"/>
        <w:spacing w:after="260" w:line="270" w:lineRule="exact"/>
        <w:rPr>
          <w:sz w:val="26"/>
          <w:szCs w:val="26"/>
        </w:rPr>
      </w:pPr>
    </w:p>
    <w:p w:rsidR="008A34AC" w:rsidRDefault="008A34AC">
      <w:pPr>
        <w:pStyle w:val="11"/>
        <w:keepNext/>
        <w:keepLines/>
        <w:shd w:val="clear" w:color="auto" w:fill="auto"/>
        <w:spacing w:after="260" w:line="270" w:lineRule="exact"/>
        <w:rPr>
          <w:sz w:val="26"/>
          <w:szCs w:val="26"/>
        </w:rPr>
      </w:pPr>
    </w:p>
    <w:p w:rsidR="008A34AC" w:rsidRDefault="008A34AC">
      <w:pPr>
        <w:pStyle w:val="11"/>
        <w:keepNext/>
        <w:keepLines/>
        <w:shd w:val="clear" w:color="auto" w:fill="auto"/>
        <w:spacing w:after="260" w:line="270" w:lineRule="exact"/>
        <w:rPr>
          <w:sz w:val="26"/>
          <w:szCs w:val="26"/>
        </w:rPr>
      </w:pPr>
    </w:p>
    <w:p w:rsidR="008A34AC" w:rsidRDefault="008A34AC">
      <w:pPr>
        <w:pStyle w:val="11"/>
        <w:keepNext/>
        <w:keepLines/>
        <w:shd w:val="clear" w:color="auto" w:fill="auto"/>
        <w:spacing w:after="260" w:line="270" w:lineRule="exact"/>
        <w:rPr>
          <w:sz w:val="26"/>
          <w:szCs w:val="26"/>
        </w:rPr>
      </w:pPr>
    </w:p>
    <w:p w:rsidR="008A34AC" w:rsidRDefault="008A34AC">
      <w:pPr>
        <w:pStyle w:val="11"/>
        <w:keepNext/>
        <w:keepLines/>
        <w:shd w:val="clear" w:color="auto" w:fill="auto"/>
        <w:spacing w:after="260" w:line="270" w:lineRule="exact"/>
        <w:rPr>
          <w:sz w:val="26"/>
          <w:szCs w:val="26"/>
        </w:rPr>
      </w:pPr>
    </w:p>
    <w:p w:rsidR="008A34AC" w:rsidRDefault="008A34AC">
      <w:pPr>
        <w:pStyle w:val="11"/>
        <w:keepNext/>
        <w:keepLines/>
        <w:shd w:val="clear" w:color="auto" w:fill="auto"/>
        <w:spacing w:after="260" w:line="270" w:lineRule="exact"/>
        <w:rPr>
          <w:sz w:val="26"/>
          <w:szCs w:val="26"/>
        </w:rPr>
      </w:pPr>
    </w:p>
    <w:p w:rsidR="008A34AC" w:rsidRDefault="008A34AC">
      <w:pPr>
        <w:pStyle w:val="11"/>
        <w:keepNext/>
        <w:keepLines/>
        <w:shd w:val="clear" w:color="auto" w:fill="auto"/>
        <w:spacing w:after="260" w:line="270" w:lineRule="exact"/>
        <w:rPr>
          <w:sz w:val="26"/>
          <w:szCs w:val="26"/>
        </w:rPr>
      </w:pPr>
    </w:p>
    <w:p w:rsidR="008A34AC" w:rsidRDefault="008A34AC">
      <w:pPr>
        <w:pStyle w:val="11"/>
        <w:keepNext/>
        <w:keepLines/>
        <w:shd w:val="clear" w:color="auto" w:fill="auto"/>
        <w:spacing w:after="260" w:line="270" w:lineRule="exact"/>
        <w:rPr>
          <w:sz w:val="26"/>
          <w:szCs w:val="26"/>
        </w:rPr>
      </w:pPr>
    </w:p>
    <w:p w:rsidR="008A34AC" w:rsidRDefault="008A34AC">
      <w:pPr>
        <w:pStyle w:val="11"/>
        <w:keepNext/>
        <w:keepLines/>
        <w:shd w:val="clear" w:color="auto" w:fill="auto"/>
        <w:spacing w:after="260" w:line="270" w:lineRule="exact"/>
        <w:rPr>
          <w:sz w:val="26"/>
          <w:szCs w:val="26"/>
        </w:rPr>
      </w:pPr>
    </w:p>
    <w:p w:rsidR="008A34AC" w:rsidRDefault="008A34AC">
      <w:pPr>
        <w:pStyle w:val="11"/>
        <w:keepNext/>
        <w:keepLines/>
        <w:shd w:val="clear" w:color="auto" w:fill="auto"/>
        <w:spacing w:after="260" w:line="270" w:lineRule="exact"/>
        <w:rPr>
          <w:sz w:val="26"/>
          <w:szCs w:val="26"/>
        </w:rPr>
      </w:pPr>
    </w:p>
    <w:p w:rsidR="008A34AC" w:rsidRDefault="008A34AC">
      <w:pPr>
        <w:pStyle w:val="11"/>
        <w:keepNext/>
        <w:keepLines/>
        <w:shd w:val="clear" w:color="auto" w:fill="auto"/>
        <w:spacing w:after="260" w:line="270" w:lineRule="exact"/>
        <w:rPr>
          <w:sz w:val="26"/>
          <w:szCs w:val="26"/>
        </w:rPr>
      </w:pPr>
    </w:p>
    <w:p w:rsidR="008A34AC" w:rsidRDefault="008A34AC">
      <w:pPr>
        <w:pStyle w:val="11"/>
        <w:keepNext/>
        <w:keepLines/>
        <w:shd w:val="clear" w:color="auto" w:fill="auto"/>
        <w:spacing w:after="260" w:line="270" w:lineRule="exact"/>
        <w:rPr>
          <w:sz w:val="26"/>
          <w:szCs w:val="26"/>
        </w:rPr>
      </w:pPr>
    </w:p>
    <w:p w:rsidR="008A34AC" w:rsidRDefault="008A34AC">
      <w:pPr>
        <w:pStyle w:val="11"/>
        <w:keepNext/>
        <w:keepLines/>
        <w:shd w:val="clear" w:color="auto" w:fill="auto"/>
        <w:spacing w:after="260" w:line="270" w:lineRule="exact"/>
        <w:rPr>
          <w:sz w:val="26"/>
          <w:szCs w:val="26"/>
        </w:rPr>
      </w:pPr>
    </w:p>
    <w:p w:rsidR="008A34AC" w:rsidRDefault="008A34AC">
      <w:pPr>
        <w:pStyle w:val="11"/>
        <w:keepNext/>
        <w:keepLines/>
        <w:shd w:val="clear" w:color="auto" w:fill="auto"/>
        <w:spacing w:after="260" w:line="270" w:lineRule="exact"/>
        <w:rPr>
          <w:sz w:val="26"/>
          <w:szCs w:val="26"/>
        </w:rPr>
      </w:pPr>
    </w:p>
    <w:p w:rsidR="008A34AC" w:rsidRDefault="008A34AC">
      <w:pPr>
        <w:pStyle w:val="11"/>
        <w:keepNext/>
        <w:keepLines/>
        <w:shd w:val="clear" w:color="auto" w:fill="auto"/>
        <w:spacing w:after="260" w:line="270" w:lineRule="exact"/>
        <w:rPr>
          <w:sz w:val="26"/>
          <w:szCs w:val="26"/>
        </w:rPr>
      </w:pPr>
    </w:p>
    <w:p w:rsidR="008A34AC" w:rsidRDefault="008A34AC">
      <w:pPr>
        <w:pStyle w:val="11"/>
        <w:keepNext/>
        <w:keepLines/>
        <w:shd w:val="clear" w:color="auto" w:fill="auto"/>
        <w:spacing w:after="260" w:line="270" w:lineRule="exact"/>
        <w:rPr>
          <w:sz w:val="26"/>
          <w:szCs w:val="26"/>
        </w:rPr>
      </w:pPr>
    </w:p>
    <w:p w:rsidR="008A34AC" w:rsidRDefault="008A34AC">
      <w:pPr>
        <w:pStyle w:val="11"/>
        <w:keepNext/>
        <w:keepLines/>
        <w:shd w:val="clear" w:color="auto" w:fill="auto"/>
        <w:spacing w:after="260" w:line="270" w:lineRule="exact"/>
        <w:rPr>
          <w:sz w:val="26"/>
          <w:szCs w:val="26"/>
        </w:rPr>
      </w:pPr>
    </w:p>
    <w:p w:rsidR="008A34AC" w:rsidRDefault="008A34AC">
      <w:pPr>
        <w:pStyle w:val="11"/>
        <w:keepNext/>
        <w:keepLines/>
        <w:shd w:val="clear" w:color="auto" w:fill="auto"/>
        <w:spacing w:after="260" w:line="270" w:lineRule="exact"/>
        <w:rPr>
          <w:sz w:val="26"/>
          <w:szCs w:val="26"/>
        </w:rPr>
      </w:pPr>
    </w:p>
    <w:p w:rsidR="00714CDD" w:rsidRPr="00512A40" w:rsidRDefault="0061611B">
      <w:pPr>
        <w:pStyle w:val="11"/>
        <w:keepNext/>
        <w:keepLines/>
        <w:shd w:val="clear" w:color="auto" w:fill="auto"/>
        <w:spacing w:after="260" w:line="270" w:lineRule="exact"/>
        <w:rPr>
          <w:sz w:val="26"/>
          <w:szCs w:val="26"/>
        </w:rPr>
      </w:pPr>
      <w:r w:rsidRPr="00512A40">
        <w:rPr>
          <w:sz w:val="26"/>
          <w:szCs w:val="26"/>
        </w:rPr>
        <w:lastRenderedPageBreak/>
        <w:t>1. Общие положения</w:t>
      </w:r>
      <w:bookmarkEnd w:id="0"/>
    </w:p>
    <w:p w:rsidR="00714CDD" w:rsidRPr="00512A40" w:rsidRDefault="0061611B">
      <w:pPr>
        <w:pStyle w:val="6"/>
        <w:numPr>
          <w:ilvl w:val="0"/>
          <w:numId w:val="1"/>
        </w:numPr>
        <w:shd w:val="clear" w:color="auto" w:fill="auto"/>
        <w:tabs>
          <w:tab w:val="left" w:pos="1220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Данное Положение «О противодействии коррупции» (далее - Положение) разработано на основе Федерального закона Российской Федерации от 25 декабря 2008 г. № 273-ФЗ «О противодействии коррупции».</w:t>
      </w:r>
    </w:p>
    <w:p w:rsidR="00714CDD" w:rsidRPr="00512A40" w:rsidRDefault="0061611B">
      <w:pPr>
        <w:pStyle w:val="6"/>
        <w:numPr>
          <w:ilvl w:val="0"/>
          <w:numId w:val="1"/>
        </w:numPr>
        <w:shd w:val="clear" w:color="auto" w:fill="auto"/>
        <w:tabs>
          <w:tab w:val="left" w:pos="1474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714CDD" w:rsidRPr="00512A40" w:rsidRDefault="0061611B">
      <w:pPr>
        <w:pStyle w:val="6"/>
        <w:numPr>
          <w:ilvl w:val="0"/>
          <w:numId w:val="1"/>
        </w:numPr>
        <w:shd w:val="clear" w:color="auto" w:fill="auto"/>
        <w:tabs>
          <w:tab w:val="left" w:pos="1278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Для целей настоящего Положения используются следующие основные понятия:</w:t>
      </w:r>
    </w:p>
    <w:p w:rsidR="00714CDD" w:rsidRPr="00512A40" w:rsidRDefault="0061611B">
      <w:pPr>
        <w:pStyle w:val="6"/>
        <w:numPr>
          <w:ilvl w:val="0"/>
          <w:numId w:val="2"/>
        </w:numPr>
        <w:shd w:val="clear" w:color="auto" w:fill="auto"/>
        <w:tabs>
          <w:tab w:val="left" w:pos="1321"/>
        </w:tabs>
        <w:spacing w:line="274" w:lineRule="exact"/>
        <w:ind w:lef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коррупция:</w:t>
      </w:r>
    </w:p>
    <w:p w:rsidR="00714CDD" w:rsidRPr="00512A40" w:rsidRDefault="0061611B">
      <w:pPr>
        <w:pStyle w:val="6"/>
        <w:shd w:val="clear" w:color="auto" w:fill="auto"/>
        <w:tabs>
          <w:tab w:val="left" w:pos="1086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а)</w:t>
      </w:r>
      <w:r w:rsidRPr="00512A40">
        <w:rPr>
          <w:sz w:val="24"/>
          <w:szCs w:val="24"/>
        </w:rPr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714CDD" w:rsidRPr="00512A40" w:rsidRDefault="0061611B">
      <w:pPr>
        <w:pStyle w:val="6"/>
        <w:shd w:val="clear" w:color="auto" w:fill="auto"/>
        <w:tabs>
          <w:tab w:val="left" w:pos="990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б)</w:t>
      </w:r>
      <w:r w:rsidRPr="00512A40">
        <w:rPr>
          <w:sz w:val="24"/>
          <w:szCs w:val="24"/>
        </w:rPr>
        <w:tab/>
        <w:t xml:space="preserve">совершение деяний, указанных в подпункте </w:t>
      </w:r>
      <w:r w:rsidR="00512A40" w:rsidRPr="00512A40">
        <w:rPr>
          <w:sz w:val="24"/>
          <w:szCs w:val="24"/>
        </w:rPr>
        <w:t>«</w:t>
      </w:r>
      <w:r w:rsidRPr="00512A40">
        <w:rPr>
          <w:sz w:val="24"/>
          <w:szCs w:val="24"/>
        </w:rPr>
        <w:t>а</w:t>
      </w:r>
      <w:r w:rsidR="00512A40" w:rsidRPr="00512A40">
        <w:rPr>
          <w:sz w:val="24"/>
          <w:szCs w:val="24"/>
        </w:rPr>
        <w:t>»</w:t>
      </w:r>
      <w:r w:rsidRPr="00512A40">
        <w:rPr>
          <w:sz w:val="24"/>
          <w:szCs w:val="24"/>
        </w:rPr>
        <w:t xml:space="preserve"> настоящего пункта, от имени или в интересах юридического лица;</w:t>
      </w:r>
    </w:p>
    <w:p w:rsidR="00714CDD" w:rsidRPr="00512A40" w:rsidRDefault="0061611B">
      <w:pPr>
        <w:pStyle w:val="6"/>
        <w:numPr>
          <w:ilvl w:val="0"/>
          <w:numId w:val="2"/>
        </w:numPr>
        <w:shd w:val="clear" w:color="auto" w:fill="auto"/>
        <w:tabs>
          <w:tab w:val="left" w:pos="1426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714CDD" w:rsidRPr="00512A40" w:rsidRDefault="0061611B">
      <w:pPr>
        <w:pStyle w:val="6"/>
        <w:shd w:val="clear" w:color="auto" w:fill="auto"/>
        <w:tabs>
          <w:tab w:val="left" w:pos="1028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а)</w:t>
      </w:r>
      <w:r w:rsidRPr="00512A40">
        <w:rPr>
          <w:sz w:val="24"/>
          <w:szCs w:val="24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714CDD" w:rsidRPr="00512A40" w:rsidRDefault="0061611B">
      <w:pPr>
        <w:pStyle w:val="6"/>
        <w:shd w:val="clear" w:color="auto" w:fill="auto"/>
        <w:tabs>
          <w:tab w:val="left" w:pos="1071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б)</w:t>
      </w:r>
      <w:r w:rsidRPr="00512A40">
        <w:rPr>
          <w:sz w:val="24"/>
          <w:szCs w:val="24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714CDD" w:rsidRPr="00512A40" w:rsidRDefault="0061611B">
      <w:pPr>
        <w:pStyle w:val="6"/>
        <w:shd w:val="clear" w:color="auto" w:fill="auto"/>
        <w:tabs>
          <w:tab w:val="left" w:pos="1201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в)</w:t>
      </w:r>
      <w:r w:rsidRPr="00512A40">
        <w:rPr>
          <w:sz w:val="24"/>
          <w:szCs w:val="24"/>
        </w:rPr>
        <w:tab/>
        <w:t>по минимизации и (или) ликвидации последствий коррупционных правонарушений.</w:t>
      </w:r>
    </w:p>
    <w:p w:rsidR="00714CDD" w:rsidRPr="00512A40" w:rsidRDefault="0061611B">
      <w:pPr>
        <w:pStyle w:val="6"/>
        <w:numPr>
          <w:ilvl w:val="0"/>
          <w:numId w:val="1"/>
        </w:numPr>
        <w:shd w:val="clear" w:color="auto" w:fill="auto"/>
        <w:tabs>
          <w:tab w:val="left" w:pos="1143"/>
        </w:tabs>
        <w:spacing w:line="274" w:lineRule="exact"/>
        <w:ind w:lef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Основные принципы противодействия коррупции: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879"/>
        </w:tabs>
        <w:spacing w:line="274" w:lineRule="exact"/>
        <w:ind w:lef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признание, обеспечение и защита основных прав и свобод человека и гражданина;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870"/>
        </w:tabs>
        <w:spacing w:line="274" w:lineRule="exact"/>
        <w:ind w:lef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законность;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879"/>
        </w:tabs>
        <w:spacing w:line="274" w:lineRule="exact"/>
        <w:ind w:lef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публичность и открытость деятельности органов управления и самоуправления;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879"/>
        </w:tabs>
        <w:spacing w:line="274" w:lineRule="exact"/>
        <w:ind w:lef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865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комплексное использование организационных, информационно-пропагандистских и других мер;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879"/>
        </w:tabs>
        <w:spacing w:line="274" w:lineRule="exact"/>
        <w:ind w:lef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приоритетное применение мер по предупреждению коррупции.</w:t>
      </w:r>
    </w:p>
    <w:p w:rsidR="00512A40" w:rsidRDefault="00512A40" w:rsidP="00512A40">
      <w:pPr>
        <w:pStyle w:val="6"/>
        <w:shd w:val="clear" w:color="auto" w:fill="auto"/>
        <w:tabs>
          <w:tab w:val="left" w:pos="879"/>
        </w:tabs>
        <w:spacing w:line="274" w:lineRule="exact"/>
        <w:ind w:left="740"/>
        <w:jc w:val="both"/>
      </w:pPr>
    </w:p>
    <w:p w:rsidR="00714CDD" w:rsidRPr="00512A40" w:rsidRDefault="0061611B" w:rsidP="00512A40">
      <w:pPr>
        <w:pStyle w:val="6"/>
        <w:numPr>
          <w:ilvl w:val="0"/>
          <w:numId w:val="4"/>
        </w:numPr>
        <w:shd w:val="clear" w:color="auto" w:fill="auto"/>
        <w:tabs>
          <w:tab w:val="left" w:pos="985"/>
        </w:tabs>
        <w:spacing w:line="274" w:lineRule="exact"/>
        <w:ind w:left="20" w:firstLine="720"/>
        <w:jc w:val="center"/>
        <w:rPr>
          <w:b/>
          <w:sz w:val="26"/>
          <w:szCs w:val="26"/>
        </w:rPr>
      </w:pPr>
      <w:r w:rsidRPr="00512A40">
        <w:rPr>
          <w:b/>
          <w:sz w:val="26"/>
          <w:szCs w:val="26"/>
        </w:rPr>
        <w:t>Основные</w:t>
      </w:r>
      <w:r w:rsidR="00512A40" w:rsidRPr="00512A40">
        <w:rPr>
          <w:b/>
          <w:sz w:val="26"/>
          <w:szCs w:val="26"/>
        </w:rPr>
        <w:t xml:space="preserve"> меры по профилактике коррупции</w:t>
      </w:r>
    </w:p>
    <w:p w:rsidR="00512A40" w:rsidRDefault="00512A40" w:rsidP="00512A40">
      <w:pPr>
        <w:pStyle w:val="6"/>
        <w:shd w:val="clear" w:color="auto" w:fill="auto"/>
        <w:tabs>
          <w:tab w:val="left" w:pos="985"/>
        </w:tabs>
        <w:spacing w:line="274" w:lineRule="exact"/>
        <w:ind w:left="740"/>
      </w:pPr>
    </w:p>
    <w:p w:rsidR="00714CDD" w:rsidRPr="00512A40" w:rsidRDefault="0061611B">
      <w:pPr>
        <w:pStyle w:val="6"/>
        <w:shd w:val="clear" w:color="auto" w:fill="auto"/>
        <w:spacing w:line="274" w:lineRule="exact"/>
        <w:ind w:lef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Профилактика коррупции осуществляется путем применения следующих основных</w:t>
      </w:r>
    </w:p>
    <w:p w:rsidR="00714CDD" w:rsidRPr="00512A40" w:rsidRDefault="0061611B">
      <w:pPr>
        <w:pStyle w:val="6"/>
        <w:shd w:val="clear" w:color="auto" w:fill="auto"/>
        <w:spacing w:line="274" w:lineRule="exact"/>
        <w:ind w:left="20"/>
        <w:rPr>
          <w:sz w:val="24"/>
          <w:szCs w:val="24"/>
        </w:rPr>
      </w:pPr>
      <w:r w:rsidRPr="00512A40">
        <w:rPr>
          <w:sz w:val="24"/>
          <w:szCs w:val="24"/>
        </w:rPr>
        <w:t>мер:</w:t>
      </w:r>
    </w:p>
    <w:p w:rsidR="00714CDD" w:rsidRPr="00512A40" w:rsidRDefault="0061611B">
      <w:pPr>
        <w:pStyle w:val="6"/>
        <w:numPr>
          <w:ilvl w:val="1"/>
          <w:numId w:val="4"/>
        </w:numPr>
        <w:shd w:val="clear" w:color="auto" w:fill="auto"/>
        <w:tabs>
          <w:tab w:val="left" w:pos="1206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 xml:space="preserve">формирование в коллективе педагогических и непедагогических работников МБДОУ «Детский сад № </w:t>
      </w:r>
      <w:r w:rsidR="00512A40" w:rsidRPr="00512A40">
        <w:rPr>
          <w:sz w:val="24"/>
          <w:szCs w:val="24"/>
        </w:rPr>
        <w:t>84</w:t>
      </w:r>
      <w:r w:rsidRPr="00512A40">
        <w:rPr>
          <w:sz w:val="24"/>
          <w:szCs w:val="24"/>
        </w:rPr>
        <w:t xml:space="preserve"> «</w:t>
      </w:r>
      <w:r w:rsidR="00512A40" w:rsidRPr="00512A40">
        <w:rPr>
          <w:sz w:val="24"/>
          <w:szCs w:val="24"/>
        </w:rPr>
        <w:t>Голубок</w:t>
      </w:r>
      <w:r w:rsidRPr="00512A40">
        <w:rPr>
          <w:sz w:val="24"/>
          <w:szCs w:val="24"/>
        </w:rPr>
        <w:t>» нетерпимости к коррупционному поведению;</w:t>
      </w:r>
    </w:p>
    <w:p w:rsidR="00714CDD" w:rsidRPr="00512A40" w:rsidRDefault="0061611B">
      <w:pPr>
        <w:pStyle w:val="6"/>
        <w:numPr>
          <w:ilvl w:val="1"/>
          <w:numId w:val="4"/>
        </w:numPr>
        <w:shd w:val="clear" w:color="auto" w:fill="auto"/>
        <w:tabs>
          <w:tab w:val="left" w:pos="1306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формирование у родителей (законных представителей) воспитанников нетерпимости к коррупционному поведению;</w:t>
      </w:r>
    </w:p>
    <w:p w:rsidR="00714CDD" w:rsidRPr="00512A40" w:rsidRDefault="0061611B">
      <w:pPr>
        <w:pStyle w:val="6"/>
        <w:numPr>
          <w:ilvl w:val="1"/>
          <w:numId w:val="4"/>
        </w:numPr>
        <w:shd w:val="clear" w:color="auto" w:fill="auto"/>
        <w:tabs>
          <w:tab w:val="left" w:pos="1196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 xml:space="preserve">проведение мониторинга всех локальных актов, издаваемых администрацией МБДОУ </w:t>
      </w:r>
      <w:r w:rsidR="00512A40" w:rsidRPr="00512A40">
        <w:rPr>
          <w:sz w:val="24"/>
          <w:szCs w:val="24"/>
        </w:rPr>
        <w:t>«Детский сад № 84 «Голубок»</w:t>
      </w:r>
      <w:r w:rsidRPr="00512A40">
        <w:rPr>
          <w:sz w:val="24"/>
          <w:szCs w:val="24"/>
        </w:rPr>
        <w:t xml:space="preserve"> на предмет соответствия действующему законодательству;</w:t>
      </w:r>
    </w:p>
    <w:p w:rsidR="00714CDD" w:rsidRDefault="0061611B">
      <w:pPr>
        <w:pStyle w:val="6"/>
        <w:numPr>
          <w:ilvl w:val="1"/>
          <w:numId w:val="4"/>
        </w:numPr>
        <w:shd w:val="clear" w:color="auto" w:fill="auto"/>
        <w:tabs>
          <w:tab w:val="left" w:pos="1153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 xml:space="preserve">проведение мероприятий по разъяснению работникам МБДОУ </w:t>
      </w:r>
      <w:r w:rsidR="00512A40" w:rsidRPr="00512A40">
        <w:rPr>
          <w:sz w:val="24"/>
          <w:szCs w:val="24"/>
        </w:rPr>
        <w:t xml:space="preserve">«Детский сад </w:t>
      </w:r>
      <w:r w:rsidR="00512A40" w:rsidRPr="00512A40">
        <w:rPr>
          <w:sz w:val="24"/>
          <w:szCs w:val="24"/>
        </w:rPr>
        <w:lastRenderedPageBreak/>
        <w:t>№ 84 «Голубок»</w:t>
      </w:r>
      <w:r w:rsidRPr="00512A40">
        <w:rPr>
          <w:sz w:val="24"/>
          <w:szCs w:val="24"/>
        </w:rPr>
        <w:t xml:space="preserve"> и родителям (законным представителям) воспитанников законодательства в сфере противодействия коррупции.</w:t>
      </w:r>
    </w:p>
    <w:p w:rsidR="00512A40" w:rsidRPr="00512A40" w:rsidRDefault="00512A40" w:rsidP="00512A40">
      <w:pPr>
        <w:pStyle w:val="6"/>
        <w:shd w:val="clear" w:color="auto" w:fill="auto"/>
        <w:tabs>
          <w:tab w:val="left" w:pos="1153"/>
        </w:tabs>
        <w:spacing w:line="274" w:lineRule="exact"/>
        <w:ind w:left="740" w:right="20"/>
        <w:jc w:val="both"/>
        <w:rPr>
          <w:sz w:val="24"/>
          <w:szCs w:val="24"/>
        </w:rPr>
      </w:pPr>
    </w:p>
    <w:p w:rsidR="00512A40" w:rsidRPr="00512A40" w:rsidRDefault="0061611B" w:rsidP="00512A40">
      <w:pPr>
        <w:pStyle w:val="6"/>
        <w:numPr>
          <w:ilvl w:val="0"/>
          <w:numId w:val="4"/>
        </w:numPr>
        <w:shd w:val="clear" w:color="auto" w:fill="auto"/>
        <w:tabs>
          <w:tab w:val="left" w:pos="1124"/>
        </w:tabs>
        <w:spacing w:line="274" w:lineRule="exact"/>
        <w:ind w:left="20" w:right="20" w:firstLine="720"/>
        <w:jc w:val="center"/>
        <w:rPr>
          <w:b/>
          <w:sz w:val="26"/>
          <w:szCs w:val="26"/>
        </w:rPr>
      </w:pPr>
      <w:r w:rsidRPr="00512A40">
        <w:rPr>
          <w:b/>
          <w:sz w:val="26"/>
          <w:szCs w:val="26"/>
        </w:rPr>
        <w:t>Основные направления</w:t>
      </w:r>
    </w:p>
    <w:p w:rsidR="00714CDD" w:rsidRDefault="0061611B" w:rsidP="00512A40">
      <w:pPr>
        <w:pStyle w:val="6"/>
        <w:shd w:val="clear" w:color="auto" w:fill="auto"/>
        <w:tabs>
          <w:tab w:val="left" w:pos="1124"/>
        </w:tabs>
        <w:spacing w:line="274" w:lineRule="exact"/>
        <w:ind w:left="740" w:right="20"/>
        <w:jc w:val="center"/>
        <w:rPr>
          <w:b/>
          <w:sz w:val="26"/>
          <w:szCs w:val="26"/>
        </w:rPr>
      </w:pPr>
      <w:r w:rsidRPr="00512A40">
        <w:rPr>
          <w:b/>
          <w:sz w:val="26"/>
          <w:szCs w:val="26"/>
        </w:rPr>
        <w:t>по повышению эффектив</w:t>
      </w:r>
      <w:r w:rsidR="00512A40" w:rsidRPr="00512A40">
        <w:rPr>
          <w:b/>
          <w:sz w:val="26"/>
          <w:szCs w:val="26"/>
        </w:rPr>
        <w:t>ности противодействия коррупции</w:t>
      </w:r>
    </w:p>
    <w:p w:rsidR="00512A40" w:rsidRPr="00512A40" w:rsidRDefault="00512A40" w:rsidP="00512A40">
      <w:pPr>
        <w:pStyle w:val="6"/>
        <w:shd w:val="clear" w:color="auto" w:fill="auto"/>
        <w:tabs>
          <w:tab w:val="left" w:pos="1124"/>
        </w:tabs>
        <w:spacing w:line="274" w:lineRule="exact"/>
        <w:ind w:left="740" w:right="20"/>
        <w:jc w:val="center"/>
        <w:rPr>
          <w:b/>
          <w:sz w:val="26"/>
          <w:szCs w:val="26"/>
        </w:rPr>
      </w:pPr>
    </w:p>
    <w:p w:rsidR="00714CDD" w:rsidRPr="00512A40" w:rsidRDefault="0061611B">
      <w:pPr>
        <w:pStyle w:val="6"/>
        <w:numPr>
          <w:ilvl w:val="1"/>
          <w:numId w:val="4"/>
        </w:numPr>
        <w:shd w:val="clear" w:color="auto" w:fill="auto"/>
        <w:tabs>
          <w:tab w:val="left" w:pos="1311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714CDD" w:rsidRPr="00512A40" w:rsidRDefault="0061611B">
      <w:pPr>
        <w:pStyle w:val="6"/>
        <w:numPr>
          <w:ilvl w:val="1"/>
          <w:numId w:val="4"/>
        </w:numPr>
        <w:shd w:val="clear" w:color="auto" w:fill="auto"/>
        <w:tabs>
          <w:tab w:val="left" w:pos="1254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714CDD" w:rsidRPr="00512A40" w:rsidRDefault="0061611B">
      <w:pPr>
        <w:pStyle w:val="6"/>
        <w:numPr>
          <w:ilvl w:val="1"/>
          <w:numId w:val="4"/>
        </w:numPr>
        <w:shd w:val="clear" w:color="auto" w:fill="auto"/>
        <w:tabs>
          <w:tab w:val="left" w:pos="1142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совершенствование системы и структуры органов самоуправления;</w:t>
      </w:r>
    </w:p>
    <w:p w:rsidR="00714CDD" w:rsidRPr="00512A40" w:rsidRDefault="0061611B">
      <w:pPr>
        <w:pStyle w:val="6"/>
        <w:numPr>
          <w:ilvl w:val="1"/>
          <w:numId w:val="4"/>
        </w:numPr>
        <w:shd w:val="clear" w:color="auto" w:fill="auto"/>
        <w:tabs>
          <w:tab w:val="left" w:pos="1345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создание механизмов общественного контроля деятельности органов управления и самоуправления;</w:t>
      </w:r>
    </w:p>
    <w:p w:rsidR="00714CDD" w:rsidRPr="00512A40" w:rsidRDefault="0061611B">
      <w:pPr>
        <w:pStyle w:val="6"/>
        <w:numPr>
          <w:ilvl w:val="1"/>
          <w:numId w:val="4"/>
        </w:numPr>
        <w:shd w:val="clear" w:color="auto" w:fill="auto"/>
        <w:tabs>
          <w:tab w:val="left" w:pos="1206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 xml:space="preserve">обеспечение доступа работников МБДОУ </w:t>
      </w:r>
      <w:r w:rsidR="00512A40" w:rsidRPr="00512A40">
        <w:rPr>
          <w:sz w:val="24"/>
          <w:szCs w:val="24"/>
        </w:rPr>
        <w:t>«Детский сад № 84 «Голубок»</w:t>
      </w:r>
      <w:r w:rsidRPr="00512A40">
        <w:rPr>
          <w:sz w:val="24"/>
          <w:szCs w:val="24"/>
        </w:rPr>
        <w:t xml:space="preserve"> и родителей (законных представителей) воспитанников к информации о деятельности органов управления и самоуправления;</w:t>
      </w:r>
    </w:p>
    <w:p w:rsidR="00714CDD" w:rsidRPr="00512A40" w:rsidRDefault="0061611B">
      <w:pPr>
        <w:pStyle w:val="6"/>
        <w:numPr>
          <w:ilvl w:val="1"/>
          <w:numId w:val="4"/>
        </w:numPr>
        <w:shd w:val="clear" w:color="auto" w:fill="auto"/>
        <w:tabs>
          <w:tab w:val="left" w:pos="1172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 xml:space="preserve">конкретизация полномочий педагогических, непедагогических и руководящих работников МБДОУ </w:t>
      </w:r>
      <w:r w:rsidR="00512A40" w:rsidRPr="00512A40">
        <w:rPr>
          <w:sz w:val="24"/>
          <w:szCs w:val="24"/>
        </w:rPr>
        <w:t>«Детский сад № 84 «Голубок»</w:t>
      </w:r>
      <w:r w:rsidRPr="00512A40">
        <w:rPr>
          <w:sz w:val="24"/>
          <w:szCs w:val="24"/>
        </w:rPr>
        <w:t>, которые должны быть отр</w:t>
      </w:r>
      <w:r w:rsidR="00960136">
        <w:rPr>
          <w:sz w:val="24"/>
          <w:szCs w:val="24"/>
        </w:rPr>
        <w:t>ажены в должностных инструкциях;</w:t>
      </w:r>
    </w:p>
    <w:p w:rsidR="00714CDD" w:rsidRPr="00512A40" w:rsidRDefault="0061611B">
      <w:pPr>
        <w:pStyle w:val="6"/>
        <w:numPr>
          <w:ilvl w:val="1"/>
          <w:numId w:val="4"/>
        </w:numPr>
        <w:shd w:val="clear" w:color="auto" w:fill="auto"/>
        <w:tabs>
          <w:tab w:val="left" w:pos="1182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 xml:space="preserve">уведомление в письменной форме работниками МБДОУ </w:t>
      </w:r>
      <w:r w:rsidR="00512A40" w:rsidRPr="00512A40">
        <w:rPr>
          <w:sz w:val="24"/>
          <w:szCs w:val="24"/>
        </w:rPr>
        <w:t>«Детский сад № 84 «Голубок»</w:t>
      </w:r>
      <w:r w:rsidRPr="00512A40">
        <w:rPr>
          <w:sz w:val="24"/>
          <w:szCs w:val="24"/>
        </w:rPr>
        <w:t xml:space="preserve">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714CDD" w:rsidRDefault="0061611B">
      <w:pPr>
        <w:pStyle w:val="6"/>
        <w:numPr>
          <w:ilvl w:val="1"/>
          <w:numId w:val="4"/>
        </w:numPr>
        <w:shd w:val="clear" w:color="auto" w:fill="auto"/>
        <w:tabs>
          <w:tab w:val="left" w:pos="1239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 xml:space="preserve">создание условий для уведомления родителей (законных представителей) воспитанников и администрации МБДОУ </w:t>
      </w:r>
      <w:r w:rsidR="00512A40" w:rsidRPr="00512A40">
        <w:rPr>
          <w:sz w:val="24"/>
          <w:szCs w:val="24"/>
        </w:rPr>
        <w:t>«Детский сад № 84 «Голубок»</w:t>
      </w:r>
      <w:r w:rsidRPr="00512A40">
        <w:rPr>
          <w:sz w:val="24"/>
          <w:szCs w:val="24"/>
        </w:rPr>
        <w:t xml:space="preserve"> обо всех случаях вымогания у них взяток работниками дошкольного учреждения.</w:t>
      </w:r>
    </w:p>
    <w:p w:rsidR="00512A40" w:rsidRPr="00512A40" w:rsidRDefault="00512A40" w:rsidP="00512A40">
      <w:pPr>
        <w:pStyle w:val="6"/>
        <w:shd w:val="clear" w:color="auto" w:fill="auto"/>
        <w:tabs>
          <w:tab w:val="left" w:pos="1239"/>
        </w:tabs>
        <w:spacing w:line="274" w:lineRule="exact"/>
        <w:ind w:left="720" w:right="20"/>
        <w:jc w:val="both"/>
        <w:rPr>
          <w:sz w:val="24"/>
          <w:szCs w:val="24"/>
        </w:rPr>
      </w:pPr>
    </w:p>
    <w:p w:rsidR="00714CDD" w:rsidRPr="00512A40" w:rsidRDefault="0061611B" w:rsidP="00512A40">
      <w:pPr>
        <w:pStyle w:val="6"/>
        <w:numPr>
          <w:ilvl w:val="0"/>
          <w:numId w:val="4"/>
        </w:numPr>
        <w:shd w:val="clear" w:color="auto" w:fill="auto"/>
        <w:tabs>
          <w:tab w:val="left" w:pos="965"/>
        </w:tabs>
        <w:spacing w:line="274" w:lineRule="exact"/>
        <w:ind w:left="20" w:firstLine="700"/>
        <w:jc w:val="center"/>
        <w:rPr>
          <w:b/>
          <w:sz w:val="26"/>
          <w:szCs w:val="26"/>
        </w:rPr>
      </w:pPr>
      <w:r w:rsidRPr="00512A40">
        <w:rPr>
          <w:b/>
          <w:sz w:val="26"/>
          <w:szCs w:val="26"/>
        </w:rPr>
        <w:t>Организационные основы противодействия коррупции</w:t>
      </w:r>
    </w:p>
    <w:p w:rsidR="00512A40" w:rsidRDefault="00512A40" w:rsidP="00512A40">
      <w:pPr>
        <w:pStyle w:val="6"/>
        <w:shd w:val="clear" w:color="auto" w:fill="auto"/>
        <w:tabs>
          <w:tab w:val="left" w:pos="965"/>
        </w:tabs>
        <w:spacing w:line="274" w:lineRule="exact"/>
        <w:ind w:left="720"/>
      </w:pPr>
    </w:p>
    <w:p w:rsidR="00714CDD" w:rsidRPr="00512A40" w:rsidRDefault="0061611B">
      <w:pPr>
        <w:pStyle w:val="6"/>
        <w:numPr>
          <w:ilvl w:val="1"/>
          <w:numId w:val="4"/>
        </w:numPr>
        <w:shd w:val="clear" w:color="auto" w:fill="auto"/>
        <w:tabs>
          <w:tab w:val="left" w:pos="1258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Общее руководство мероприятиями, направленными на противодействие коррупции, осуществляют: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854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рабочая группа по противодействию коррупции;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850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заместитель заведующего по учебно-воспитательной и методической работе;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850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заместитель заведующего по административно-хозяйственной работе.</w:t>
      </w:r>
    </w:p>
    <w:p w:rsidR="00714CDD" w:rsidRPr="00512A40" w:rsidRDefault="0061611B">
      <w:pPr>
        <w:pStyle w:val="6"/>
        <w:numPr>
          <w:ilvl w:val="1"/>
          <w:numId w:val="4"/>
        </w:numPr>
        <w:shd w:val="clear" w:color="auto" w:fill="auto"/>
        <w:tabs>
          <w:tab w:val="left" w:pos="1148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 xml:space="preserve">Рабочая группа по противодействию коррупции создается в августе - сентябре каждого учебного года; в состав рабочей группы по противодействию коррупции обязательно входят председатель профсоюзного комитета дошкольного учреждения, представители педагогических и непедагогических работников МБДОУ </w:t>
      </w:r>
      <w:r w:rsidR="00512A40" w:rsidRPr="00512A40">
        <w:rPr>
          <w:sz w:val="24"/>
          <w:szCs w:val="24"/>
        </w:rPr>
        <w:t>«Детский сад № 84 «Голубок»</w:t>
      </w:r>
      <w:r w:rsidRPr="00512A40">
        <w:rPr>
          <w:sz w:val="24"/>
          <w:szCs w:val="24"/>
        </w:rPr>
        <w:t>.</w:t>
      </w:r>
    </w:p>
    <w:p w:rsidR="00714CDD" w:rsidRPr="00512A40" w:rsidRDefault="0061611B">
      <w:pPr>
        <w:pStyle w:val="6"/>
        <w:numPr>
          <w:ilvl w:val="1"/>
          <w:numId w:val="4"/>
        </w:numPr>
        <w:shd w:val="clear" w:color="auto" w:fill="auto"/>
        <w:tabs>
          <w:tab w:val="left" w:pos="1162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 xml:space="preserve">Выборы членов Рабочей группы по противодействию коррупции, обсуждение состава Рабочей группы проводится на Общем собрании </w:t>
      </w:r>
      <w:r w:rsidR="00B97462">
        <w:rPr>
          <w:sz w:val="24"/>
          <w:szCs w:val="24"/>
        </w:rPr>
        <w:t>трудового коллектива</w:t>
      </w:r>
      <w:r w:rsidR="00512A40" w:rsidRPr="00512A40">
        <w:rPr>
          <w:sz w:val="24"/>
          <w:szCs w:val="24"/>
        </w:rPr>
        <w:t xml:space="preserve">. </w:t>
      </w:r>
      <w:r w:rsidRPr="00512A40">
        <w:rPr>
          <w:sz w:val="24"/>
          <w:szCs w:val="24"/>
        </w:rPr>
        <w:t xml:space="preserve">Состав Рабочей группы утверждается приказом заведующего МБДОУ </w:t>
      </w:r>
      <w:r w:rsidR="00512A40" w:rsidRPr="00512A40">
        <w:rPr>
          <w:sz w:val="24"/>
          <w:szCs w:val="24"/>
        </w:rPr>
        <w:t>«Детский сад № 84 «Голубок»</w:t>
      </w:r>
      <w:r w:rsidRPr="00512A40">
        <w:rPr>
          <w:sz w:val="24"/>
          <w:szCs w:val="24"/>
        </w:rPr>
        <w:t>.</w:t>
      </w:r>
    </w:p>
    <w:p w:rsidR="00714CDD" w:rsidRPr="00512A40" w:rsidRDefault="0061611B">
      <w:pPr>
        <w:pStyle w:val="6"/>
        <w:numPr>
          <w:ilvl w:val="1"/>
          <w:numId w:val="4"/>
        </w:numPr>
        <w:shd w:val="clear" w:color="auto" w:fill="auto"/>
        <w:tabs>
          <w:tab w:val="left" w:pos="1186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Члены Рабочей группы избирают председателя и секретаря. Члены Рабочей группы осуществляют свою деятельность на общественной основе.</w:t>
      </w:r>
    </w:p>
    <w:p w:rsidR="00714CDD" w:rsidRPr="00512A40" w:rsidRDefault="0061611B">
      <w:pPr>
        <w:pStyle w:val="6"/>
        <w:numPr>
          <w:ilvl w:val="1"/>
          <w:numId w:val="4"/>
        </w:numPr>
        <w:shd w:val="clear" w:color="auto" w:fill="auto"/>
        <w:tabs>
          <w:tab w:val="left" w:pos="1138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Полномочия членов Рабочей группы по противодействию коррупции:</w:t>
      </w:r>
    </w:p>
    <w:p w:rsidR="00714CDD" w:rsidRPr="00512A40" w:rsidRDefault="00960136" w:rsidP="00960136">
      <w:pPr>
        <w:pStyle w:val="6"/>
        <w:shd w:val="clear" w:color="auto" w:fill="auto"/>
        <w:tabs>
          <w:tab w:val="left" w:pos="2717"/>
        </w:tabs>
        <w:spacing w:line="274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4.5.1.</w:t>
      </w:r>
      <w:r w:rsidR="0061611B" w:rsidRPr="00512A40">
        <w:rPr>
          <w:sz w:val="24"/>
          <w:szCs w:val="24"/>
        </w:rPr>
        <w:t>Председатель Рабочей группы по противодействию коррупции:</w:t>
      </w:r>
    </w:p>
    <w:p w:rsidR="00B97462" w:rsidRDefault="0061611B" w:rsidP="00465166">
      <w:pPr>
        <w:pStyle w:val="6"/>
        <w:numPr>
          <w:ilvl w:val="0"/>
          <w:numId w:val="3"/>
        </w:numPr>
        <w:shd w:val="clear" w:color="auto" w:fill="auto"/>
        <w:tabs>
          <w:tab w:val="left" w:pos="859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B97462">
        <w:rPr>
          <w:sz w:val="24"/>
          <w:szCs w:val="24"/>
        </w:rPr>
        <w:t>определяет место, время проведения и повестку дня заседания Рабочей группы;</w:t>
      </w:r>
    </w:p>
    <w:p w:rsidR="00714CDD" w:rsidRPr="00B97462" w:rsidRDefault="0061611B" w:rsidP="00465166">
      <w:pPr>
        <w:pStyle w:val="6"/>
        <w:numPr>
          <w:ilvl w:val="0"/>
          <w:numId w:val="3"/>
        </w:numPr>
        <w:shd w:val="clear" w:color="auto" w:fill="auto"/>
        <w:tabs>
          <w:tab w:val="left" w:pos="859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B97462">
        <w:rPr>
          <w:sz w:val="24"/>
          <w:szCs w:val="24"/>
        </w:rPr>
        <w:lastRenderedPageBreak/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884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 xml:space="preserve">информирует заведующего МБДОУ </w:t>
      </w:r>
      <w:r w:rsidR="00512A40" w:rsidRPr="00512A40">
        <w:rPr>
          <w:sz w:val="24"/>
          <w:szCs w:val="24"/>
        </w:rPr>
        <w:t xml:space="preserve">«Детский сад № 84 «Голубок» </w:t>
      </w:r>
      <w:r w:rsidRPr="00512A40">
        <w:rPr>
          <w:sz w:val="24"/>
          <w:szCs w:val="24"/>
        </w:rPr>
        <w:t>о результатах работы Рабочей группы;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874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 xml:space="preserve">представляет Рабочую группу в отношениях с работниками МБДОУ </w:t>
      </w:r>
      <w:r w:rsidR="00512A40" w:rsidRPr="00512A40">
        <w:rPr>
          <w:sz w:val="24"/>
          <w:szCs w:val="24"/>
        </w:rPr>
        <w:t>«Детский сад № 84 «Голубок»</w:t>
      </w:r>
      <w:r w:rsidRPr="00512A40">
        <w:rPr>
          <w:sz w:val="24"/>
          <w:szCs w:val="24"/>
        </w:rPr>
        <w:t>, воспитанниками и их родителями (законными представителями) по вопросам, относящимся к ее компетенции;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1004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дает соответствующие поручения секретарю и членам Рабочей группы, осуществляет контроль за их выполнением;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859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подписывает протокол заседания Рабочей группы.</w:t>
      </w:r>
    </w:p>
    <w:p w:rsidR="00714CDD" w:rsidRPr="00512A40" w:rsidRDefault="0061611B">
      <w:pPr>
        <w:pStyle w:val="6"/>
        <w:numPr>
          <w:ilvl w:val="2"/>
          <w:numId w:val="4"/>
        </w:numPr>
        <w:shd w:val="clear" w:color="auto" w:fill="auto"/>
        <w:tabs>
          <w:tab w:val="left" w:pos="1325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Секретарь Рабочей группы: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865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организует подготовку материалов к заседанию Рабочей группы, а также проектов его решений;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870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информирует членов Рабочей группы о месте, времени проведения и повестке дня очередного заседания Рабочей группы, обеспечивает необходимыми справочно</w:t>
      </w:r>
      <w:r w:rsidR="00512A40" w:rsidRPr="00512A40">
        <w:rPr>
          <w:sz w:val="24"/>
          <w:szCs w:val="24"/>
        </w:rPr>
        <w:t xml:space="preserve"> </w:t>
      </w:r>
      <w:r w:rsidRPr="00512A40">
        <w:rPr>
          <w:sz w:val="24"/>
          <w:szCs w:val="24"/>
        </w:rPr>
        <w:softHyphen/>
        <w:t>информационными материалами;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859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ведет протокол заседания Рабочей группы.</w:t>
      </w:r>
    </w:p>
    <w:p w:rsidR="00714CDD" w:rsidRPr="00512A40" w:rsidRDefault="0061611B">
      <w:pPr>
        <w:pStyle w:val="6"/>
        <w:numPr>
          <w:ilvl w:val="2"/>
          <w:numId w:val="4"/>
        </w:numPr>
        <w:shd w:val="clear" w:color="auto" w:fill="auto"/>
        <w:tabs>
          <w:tab w:val="left" w:pos="1315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Члены Рабочей группы по противодействию коррупции: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903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вносят председателю Рабочей группы предложения по формированию повестки дня заседаний Рабочей группы;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859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вносят предложения по формированию плана работы;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908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913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854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участвуют в реализации принятых Рабочей группой решений и полномочий.</w:t>
      </w:r>
    </w:p>
    <w:p w:rsidR="00714CDD" w:rsidRPr="00512A40" w:rsidRDefault="0061611B">
      <w:pPr>
        <w:pStyle w:val="6"/>
        <w:numPr>
          <w:ilvl w:val="1"/>
          <w:numId w:val="4"/>
        </w:numPr>
        <w:shd w:val="clear" w:color="auto" w:fill="auto"/>
        <w:tabs>
          <w:tab w:val="left" w:pos="1153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Заседания Рабочей группы по противодействию коррупции проводятся два раза в год; обязательно оформляется протокол заседания. Заседания могут быть как открытыми</w:t>
      </w:r>
      <w:r w:rsidR="00512A40" w:rsidRPr="00512A40">
        <w:rPr>
          <w:sz w:val="24"/>
          <w:szCs w:val="24"/>
        </w:rPr>
        <w:t>,</w:t>
      </w:r>
      <w:r w:rsidRPr="00512A40">
        <w:rPr>
          <w:sz w:val="24"/>
          <w:szCs w:val="24"/>
        </w:rPr>
        <w:t xml:space="preserve"> так и закрытыми.</w:t>
      </w:r>
    </w:p>
    <w:p w:rsidR="00714CDD" w:rsidRPr="00512A40" w:rsidRDefault="0061611B">
      <w:pPr>
        <w:pStyle w:val="6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Внеочередное заседание проводится по предложению любого члена Рабочей группы по противодействию коррупции.</w:t>
      </w:r>
    </w:p>
    <w:p w:rsidR="00714CDD" w:rsidRPr="00512A40" w:rsidRDefault="0061611B">
      <w:pPr>
        <w:pStyle w:val="6"/>
        <w:numPr>
          <w:ilvl w:val="1"/>
          <w:numId w:val="4"/>
        </w:numPr>
        <w:shd w:val="clear" w:color="auto" w:fill="auto"/>
        <w:tabs>
          <w:tab w:val="left" w:pos="1201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 xml:space="preserve"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МБДОУ </w:t>
      </w:r>
      <w:r w:rsidR="00512A40" w:rsidRPr="00512A40">
        <w:rPr>
          <w:sz w:val="24"/>
          <w:szCs w:val="24"/>
        </w:rPr>
        <w:t>«Детский сад № 84 «Голубок»</w:t>
      </w:r>
      <w:r w:rsidRPr="00512A40">
        <w:rPr>
          <w:sz w:val="24"/>
          <w:szCs w:val="24"/>
        </w:rPr>
        <w:t xml:space="preserve"> или представители общественности.</w:t>
      </w:r>
    </w:p>
    <w:p w:rsidR="00714CDD" w:rsidRPr="00512A40" w:rsidRDefault="0061611B">
      <w:pPr>
        <w:pStyle w:val="6"/>
        <w:numPr>
          <w:ilvl w:val="1"/>
          <w:numId w:val="4"/>
        </w:numPr>
        <w:shd w:val="clear" w:color="auto" w:fill="auto"/>
        <w:tabs>
          <w:tab w:val="left" w:pos="1210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714CDD" w:rsidRPr="00512A40" w:rsidRDefault="0061611B">
      <w:pPr>
        <w:pStyle w:val="6"/>
        <w:numPr>
          <w:ilvl w:val="1"/>
          <w:numId w:val="4"/>
        </w:numPr>
        <w:shd w:val="clear" w:color="auto" w:fill="auto"/>
        <w:tabs>
          <w:tab w:val="left" w:pos="1220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714CDD" w:rsidRPr="00512A40" w:rsidRDefault="0061611B">
      <w:pPr>
        <w:pStyle w:val="6"/>
        <w:numPr>
          <w:ilvl w:val="1"/>
          <w:numId w:val="4"/>
        </w:numPr>
        <w:shd w:val="clear" w:color="auto" w:fill="auto"/>
        <w:tabs>
          <w:tab w:val="left" w:pos="1258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Рабочая группа по противодействию коррупции: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1086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 xml:space="preserve">ежегодно в сентябре определяет основные направления в области </w:t>
      </w:r>
      <w:r w:rsidRPr="00512A40">
        <w:rPr>
          <w:sz w:val="24"/>
          <w:szCs w:val="24"/>
        </w:rPr>
        <w:lastRenderedPageBreak/>
        <w:t>противодействия коррупции и разрабатывает план мероприятий по борьбе с коррупционными проявлениями;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859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осуществляет противодействие коррупции в пределах своих полномочий: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854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реализует меры, направленные на профилактику коррупции;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975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 xml:space="preserve">вырабатывает механизмы защиты от проникновения коррупции в МБДОУ </w:t>
      </w:r>
      <w:r w:rsidR="00512A40" w:rsidRPr="00512A40">
        <w:rPr>
          <w:sz w:val="24"/>
          <w:szCs w:val="24"/>
        </w:rPr>
        <w:t>«Детский сад № 84 «Голубок»</w:t>
      </w:r>
      <w:r w:rsidRPr="00512A40">
        <w:rPr>
          <w:sz w:val="24"/>
          <w:szCs w:val="24"/>
        </w:rPr>
        <w:t>;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942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осуществляет антикоррупционную пропаганду и воспитание всех участников образовательного процесса;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980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 xml:space="preserve">осуществляет анализ обращений работников МБДОУ </w:t>
      </w:r>
      <w:r w:rsidR="00512A40" w:rsidRPr="00512A40">
        <w:rPr>
          <w:sz w:val="24"/>
          <w:szCs w:val="24"/>
        </w:rPr>
        <w:t>«Детский сад № 84 «Голубок»</w:t>
      </w:r>
      <w:r w:rsidRPr="00512A40">
        <w:rPr>
          <w:sz w:val="24"/>
          <w:szCs w:val="24"/>
        </w:rPr>
        <w:t>, родителей (законных представителей) воспитанников о фактах коррупционных проявлений должностными лицами;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903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 xml:space="preserve">проводит проверки локальных актов МБДОУ </w:t>
      </w:r>
      <w:r w:rsidR="00512A40" w:rsidRPr="00512A40">
        <w:rPr>
          <w:sz w:val="24"/>
          <w:szCs w:val="24"/>
        </w:rPr>
        <w:t>«Детский сад № 84 «Голубок»</w:t>
      </w:r>
      <w:r w:rsidRPr="00512A40">
        <w:rPr>
          <w:sz w:val="24"/>
          <w:szCs w:val="24"/>
        </w:rPr>
        <w:t xml:space="preserve"> на соответствие действующему законодательству; проверяет выполнение работниками своих должностных обязанностей;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874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 xml:space="preserve">разрабатывает на основании проведенных проверок рекомендации, направленные на улучшение антикоррупционной деятельности МБДОУ </w:t>
      </w:r>
      <w:r w:rsidR="00512A40" w:rsidRPr="00512A40">
        <w:rPr>
          <w:sz w:val="24"/>
          <w:szCs w:val="24"/>
        </w:rPr>
        <w:t>«Детский сад № 84 «Голубок»</w:t>
      </w:r>
      <w:r w:rsidRPr="00512A40">
        <w:rPr>
          <w:sz w:val="24"/>
          <w:szCs w:val="24"/>
        </w:rPr>
        <w:t>;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966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организует работы по устранению негативных последствий коррупционных проявлений;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1014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 xml:space="preserve">выявляет причины коррупции, разрабатывает и направляет заведующему МБДОУ </w:t>
      </w:r>
      <w:r w:rsidR="00512A40" w:rsidRPr="00512A40">
        <w:rPr>
          <w:sz w:val="24"/>
          <w:szCs w:val="24"/>
        </w:rPr>
        <w:t>«Детский сад № 84 «Голубок»</w:t>
      </w:r>
      <w:r w:rsidRPr="00512A40">
        <w:rPr>
          <w:sz w:val="24"/>
          <w:szCs w:val="24"/>
        </w:rPr>
        <w:t xml:space="preserve"> рекомендации по устранению причин коррупции;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870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1033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922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 xml:space="preserve">информирует о результатах работы заведующего МБДОУ </w:t>
      </w:r>
      <w:r w:rsidR="00512A40" w:rsidRPr="00512A40">
        <w:rPr>
          <w:sz w:val="24"/>
          <w:szCs w:val="24"/>
        </w:rPr>
        <w:t>«Детский сад № 84 «Голубок»</w:t>
      </w:r>
      <w:r w:rsidRPr="00512A40">
        <w:rPr>
          <w:sz w:val="24"/>
          <w:szCs w:val="24"/>
        </w:rPr>
        <w:t>.</w:t>
      </w:r>
    </w:p>
    <w:p w:rsidR="00714CDD" w:rsidRPr="00512A40" w:rsidRDefault="0061611B">
      <w:pPr>
        <w:pStyle w:val="6"/>
        <w:numPr>
          <w:ilvl w:val="1"/>
          <w:numId w:val="4"/>
        </w:numPr>
        <w:shd w:val="clear" w:color="auto" w:fill="auto"/>
        <w:tabs>
          <w:tab w:val="left" w:pos="1306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714CDD" w:rsidRPr="00512A40" w:rsidRDefault="0061611B">
      <w:pPr>
        <w:pStyle w:val="6"/>
        <w:numPr>
          <w:ilvl w:val="1"/>
          <w:numId w:val="4"/>
        </w:numPr>
        <w:shd w:val="clear" w:color="auto" w:fill="auto"/>
        <w:tabs>
          <w:tab w:val="left" w:pos="1282"/>
        </w:tabs>
        <w:spacing w:line="274" w:lineRule="exact"/>
        <w:ind w:lef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Заместитель заведующего по учебно-воспитательной и методической работе:</w:t>
      </w:r>
    </w:p>
    <w:p w:rsidR="00714CDD" w:rsidRPr="00512A40" w:rsidRDefault="0061611B">
      <w:pPr>
        <w:pStyle w:val="6"/>
        <w:numPr>
          <w:ilvl w:val="0"/>
          <w:numId w:val="3"/>
        </w:numPr>
        <w:shd w:val="clear" w:color="auto" w:fill="auto"/>
        <w:tabs>
          <w:tab w:val="left" w:pos="1018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разрабатывают проекты локальных актов по вопросам противодействия коррупции;</w:t>
      </w:r>
    </w:p>
    <w:p w:rsidR="00714CDD" w:rsidRPr="0061611B" w:rsidRDefault="0061611B" w:rsidP="0061611B">
      <w:pPr>
        <w:pStyle w:val="6"/>
        <w:numPr>
          <w:ilvl w:val="0"/>
          <w:numId w:val="3"/>
        </w:numPr>
        <w:shd w:val="clear" w:color="auto" w:fill="auto"/>
        <w:tabs>
          <w:tab w:val="left" w:pos="879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61611B">
        <w:rPr>
          <w:sz w:val="24"/>
          <w:szCs w:val="24"/>
        </w:rPr>
        <w:t xml:space="preserve">осуществляет противодействие коррупции в пределах своих полномочий: принимает заявления работников МБДОУ </w:t>
      </w:r>
      <w:r w:rsidR="00512A40" w:rsidRPr="0061611B">
        <w:rPr>
          <w:sz w:val="24"/>
          <w:szCs w:val="24"/>
        </w:rPr>
        <w:t>«Детский сад № 84 «Голубок»</w:t>
      </w:r>
      <w:r w:rsidRPr="0061611B">
        <w:rPr>
          <w:sz w:val="24"/>
          <w:szCs w:val="24"/>
        </w:rPr>
        <w:t xml:space="preserve"> и родителей (законных представителей) воспитанников о фактах коррупционных проявлений должностными лицами; направляет в рабочую комиссию по противодействию коррупции свои предложения по улучшению антикоррупционной деятельности МБДОУ </w:t>
      </w:r>
      <w:r w:rsidR="00512A40" w:rsidRPr="0061611B">
        <w:rPr>
          <w:sz w:val="24"/>
          <w:szCs w:val="24"/>
        </w:rPr>
        <w:t>«Детский сад № 84 «Голубок»</w:t>
      </w:r>
      <w:r w:rsidRPr="0061611B">
        <w:rPr>
          <w:sz w:val="24"/>
          <w:szCs w:val="24"/>
        </w:rPr>
        <w:t>; осуществляет антикоррупционную пропаганду и воспитание всех участников образовательного процесса.</w:t>
      </w:r>
    </w:p>
    <w:p w:rsidR="00714CDD" w:rsidRPr="00512A40" w:rsidRDefault="0061611B">
      <w:pPr>
        <w:pStyle w:val="6"/>
        <w:numPr>
          <w:ilvl w:val="1"/>
          <w:numId w:val="4"/>
        </w:numPr>
        <w:shd w:val="clear" w:color="auto" w:fill="auto"/>
        <w:tabs>
          <w:tab w:val="left" w:pos="1278"/>
        </w:tabs>
        <w:spacing w:line="274" w:lineRule="exact"/>
        <w:ind w:lef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заместитель заведующего по административно-хозяйственной работе:</w:t>
      </w:r>
    </w:p>
    <w:p w:rsidR="00714CDD" w:rsidRPr="0048787D" w:rsidRDefault="0061611B" w:rsidP="0048787D">
      <w:pPr>
        <w:pStyle w:val="6"/>
        <w:numPr>
          <w:ilvl w:val="0"/>
          <w:numId w:val="3"/>
        </w:numPr>
        <w:shd w:val="clear" w:color="auto" w:fill="auto"/>
        <w:tabs>
          <w:tab w:val="left" w:pos="879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48787D">
        <w:rPr>
          <w:sz w:val="24"/>
          <w:szCs w:val="24"/>
        </w:rPr>
        <w:t>осуществляет противодействие коррупции в пределах своих полномочий:</w:t>
      </w:r>
      <w:r w:rsidR="0048787D" w:rsidRPr="0048787D">
        <w:rPr>
          <w:sz w:val="24"/>
          <w:szCs w:val="24"/>
        </w:rPr>
        <w:t xml:space="preserve"> </w:t>
      </w:r>
      <w:r w:rsidRPr="0048787D">
        <w:rPr>
          <w:sz w:val="24"/>
          <w:szCs w:val="24"/>
        </w:rPr>
        <w:t>принимает заявления родителей (законных представителей) воспитанников о фактах коррупционных проявлений должностными лицами;</w:t>
      </w:r>
      <w:r w:rsidR="0048787D" w:rsidRPr="0048787D">
        <w:rPr>
          <w:sz w:val="24"/>
          <w:szCs w:val="24"/>
        </w:rPr>
        <w:t xml:space="preserve"> </w:t>
      </w:r>
      <w:r w:rsidRPr="0048787D">
        <w:rPr>
          <w:sz w:val="24"/>
          <w:szCs w:val="24"/>
        </w:rPr>
        <w:t xml:space="preserve">направляет в рабочую комиссию по противодействию коррупции свои предложения по улучшению антикоррупционной деятельности МБДОУ </w:t>
      </w:r>
      <w:r w:rsidR="00512A40" w:rsidRPr="0048787D">
        <w:rPr>
          <w:sz w:val="24"/>
          <w:szCs w:val="24"/>
        </w:rPr>
        <w:t>«Детский сад № 84 «Голубок»</w:t>
      </w:r>
      <w:r w:rsidRPr="0048787D">
        <w:rPr>
          <w:sz w:val="24"/>
          <w:szCs w:val="24"/>
        </w:rPr>
        <w:t>;</w:t>
      </w:r>
      <w:r w:rsidR="0048787D" w:rsidRPr="0048787D">
        <w:rPr>
          <w:sz w:val="24"/>
          <w:szCs w:val="24"/>
        </w:rPr>
        <w:t xml:space="preserve"> </w:t>
      </w:r>
      <w:r w:rsidR="0048787D">
        <w:rPr>
          <w:sz w:val="24"/>
          <w:szCs w:val="24"/>
        </w:rPr>
        <w:t>о</w:t>
      </w:r>
      <w:r w:rsidRPr="0048787D">
        <w:rPr>
          <w:sz w:val="24"/>
          <w:szCs w:val="24"/>
        </w:rPr>
        <w:t xml:space="preserve">существляет антикоррупционную пропаганду в МБДОУ </w:t>
      </w:r>
      <w:r w:rsidR="00512A40" w:rsidRPr="0048787D">
        <w:rPr>
          <w:sz w:val="24"/>
          <w:szCs w:val="24"/>
        </w:rPr>
        <w:t>«Детский сад № 84 «Голубок»</w:t>
      </w:r>
      <w:r w:rsidRPr="0048787D">
        <w:rPr>
          <w:sz w:val="24"/>
          <w:szCs w:val="24"/>
        </w:rPr>
        <w:t>.</w:t>
      </w:r>
    </w:p>
    <w:p w:rsidR="00512A40" w:rsidRPr="00512A40" w:rsidRDefault="00512A40" w:rsidP="00512A40">
      <w:pPr>
        <w:pStyle w:val="6"/>
        <w:shd w:val="clear" w:color="auto" w:fill="auto"/>
        <w:tabs>
          <w:tab w:val="left" w:pos="932"/>
        </w:tabs>
        <w:spacing w:line="274" w:lineRule="exact"/>
        <w:ind w:left="740" w:right="20"/>
        <w:jc w:val="both"/>
        <w:rPr>
          <w:sz w:val="24"/>
          <w:szCs w:val="24"/>
        </w:rPr>
      </w:pPr>
    </w:p>
    <w:p w:rsidR="00512A40" w:rsidRDefault="0061611B" w:rsidP="00512A40">
      <w:pPr>
        <w:pStyle w:val="6"/>
        <w:numPr>
          <w:ilvl w:val="0"/>
          <w:numId w:val="4"/>
        </w:numPr>
        <w:shd w:val="clear" w:color="auto" w:fill="auto"/>
        <w:tabs>
          <w:tab w:val="left" w:pos="1220"/>
        </w:tabs>
        <w:spacing w:line="274" w:lineRule="exact"/>
        <w:ind w:left="20" w:right="20" w:firstLine="720"/>
        <w:jc w:val="center"/>
        <w:rPr>
          <w:b/>
          <w:sz w:val="26"/>
          <w:szCs w:val="26"/>
        </w:rPr>
      </w:pPr>
      <w:r w:rsidRPr="00512A40">
        <w:rPr>
          <w:b/>
          <w:sz w:val="26"/>
          <w:szCs w:val="26"/>
        </w:rPr>
        <w:t>Ответственность физических и юридических лиц</w:t>
      </w:r>
    </w:p>
    <w:p w:rsidR="00714CDD" w:rsidRPr="00512A40" w:rsidRDefault="0061611B" w:rsidP="00512A40">
      <w:pPr>
        <w:pStyle w:val="6"/>
        <w:shd w:val="clear" w:color="auto" w:fill="auto"/>
        <w:tabs>
          <w:tab w:val="left" w:pos="1220"/>
        </w:tabs>
        <w:spacing w:line="274" w:lineRule="exact"/>
        <w:ind w:left="740" w:right="20"/>
        <w:jc w:val="center"/>
        <w:rPr>
          <w:b/>
          <w:sz w:val="26"/>
          <w:szCs w:val="26"/>
        </w:rPr>
      </w:pPr>
      <w:r w:rsidRPr="00512A40">
        <w:rPr>
          <w:b/>
          <w:sz w:val="26"/>
          <w:szCs w:val="26"/>
        </w:rPr>
        <w:t>за коррупционные правонарушения</w:t>
      </w:r>
    </w:p>
    <w:p w:rsidR="00512A40" w:rsidRDefault="00512A40" w:rsidP="00512A40">
      <w:pPr>
        <w:pStyle w:val="6"/>
        <w:shd w:val="clear" w:color="auto" w:fill="auto"/>
        <w:tabs>
          <w:tab w:val="left" w:pos="1220"/>
        </w:tabs>
        <w:spacing w:line="274" w:lineRule="exact"/>
        <w:ind w:left="740" w:right="20"/>
        <w:jc w:val="both"/>
      </w:pPr>
    </w:p>
    <w:p w:rsidR="00714CDD" w:rsidRPr="00512A40" w:rsidRDefault="0061611B">
      <w:pPr>
        <w:pStyle w:val="6"/>
        <w:numPr>
          <w:ilvl w:val="1"/>
          <w:numId w:val="4"/>
        </w:numPr>
        <w:shd w:val="clear" w:color="auto" w:fill="auto"/>
        <w:tabs>
          <w:tab w:val="left" w:pos="1287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lastRenderedPageBreak/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714CDD" w:rsidRPr="00512A40" w:rsidRDefault="0061611B">
      <w:pPr>
        <w:pStyle w:val="6"/>
        <w:numPr>
          <w:ilvl w:val="1"/>
          <w:numId w:val="4"/>
        </w:numPr>
        <w:shd w:val="clear" w:color="auto" w:fill="auto"/>
        <w:tabs>
          <w:tab w:val="left" w:pos="1167"/>
        </w:tabs>
        <w:spacing w:line="274" w:lineRule="exact"/>
        <w:ind w:lef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714CDD" w:rsidRPr="00512A40" w:rsidRDefault="0061611B">
      <w:pPr>
        <w:pStyle w:val="6"/>
        <w:numPr>
          <w:ilvl w:val="1"/>
          <w:numId w:val="4"/>
        </w:numPr>
        <w:shd w:val="clear" w:color="auto" w:fill="auto"/>
        <w:tabs>
          <w:tab w:val="left" w:pos="1167"/>
        </w:tabs>
        <w:spacing w:line="274" w:lineRule="exact"/>
        <w:ind w:lef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760F70" w:rsidRDefault="0061611B">
      <w:pPr>
        <w:pStyle w:val="6"/>
        <w:numPr>
          <w:ilvl w:val="1"/>
          <w:numId w:val="4"/>
        </w:numPr>
        <w:shd w:val="clear" w:color="auto" w:fill="auto"/>
        <w:tabs>
          <w:tab w:val="left" w:pos="1268"/>
        </w:tabs>
        <w:spacing w:line="274" w:lineRule="exact"/>
        <w:ind w:left="20" w:firstLine="720"/>
        <w:jc w:val="both"/>
        <w:rPr>
          <w:sz w:val="24"/>
          <w:szCs w:val="24"/>
        </w:rPr>
      </w:pPr>
      <w:r w:rsidRPr="00512A40">
        <w:rPr>
          <w:sz w:val="24"/>
          <w:szCs w:val="24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60F70" w:rsidRPr="00760F70" w:rsidRDefault="00760F70" w:rsidP="00760F70"/>
    <w:p w:rsidR="00714CDD" w:rsidRDefault="00714CDD" w:rsidP="00760F70">
      <w:pPr>
        <w:ind w:firstLine="708"/>
      </w:pPr>
    </w:p>
    <w:p w:rsidR="00760F70" w:rsidRPr="00760F70" w:rsidRDefault="00760F70" w:rsidP="00760F70">
      <w:pPr>
        <w:ind w:firstLine="708"/>
      </w:pPr>
      <w:bookmarkStart w:id="1" w:name="_GoBack"/>
      <w:r w:rsidRPr="00760F70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-251460</wp:posOffset>
            </wp:positionV>
            <wp:extent cx="6844868" cy="9486900"/>
            <wp:effectExtent l="0" t="0" r="0" b="0"/>
            <wp:wrapNone/>
            <wp:docPr id="2" name="Рисунок 2" descr="C:\Users\DS-84\Desktop\Нормативные документы\Локальные акты ДОУ\Положения 2017\коррупция\IMG_2017032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-84\Desktop\Нормативные документы\Локальные акты ДОУ\Положения 2017\коррупция\IMG_20170326_000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765" cy="949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760F70" w:rsidRPr="00760F70" w:rsidSect="003128C1">
      <w:type w:val="continuous"/>
      <w:pgSz w:w="11909" w:h="16838"/>
      <w:pgMar w:top="1191" w:right="1304" w:bottom="1077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CCA" w:rsidRDefault="00B76CCA">
      <w:r>
        <w:separator/>
      </w:r>
    </w:p>
  </w:endnote>
  <w:endnote w:type="continuationSeparator" w:id="0">
    <w:p w:rsidR="00B76CCA" w:rsidRDefault="00B7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CCA" w:rsidRDefault="00B76CCA"/>
  </w:footnote>
  <w:footnote w:type="continuationSeparator" w:id="0">
    <w:p w:rsidR="00B76CCA" w:rsidRDefault="00B76C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75188"/>
    <w:multiLevelType w:val="multilevel"/>
    <w:tmpl w:val="499C7AC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0396B"/>
    <w:multiLevelType w:val="multilevel"/>
    <w:tmpl w:val="FC40B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6D2044"/>
    <w:multiLevelType w:val="multilevel"/>
    <w:tmpl w:val="00FAF5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BC4971"/>
    <w:multiLevelType w:val="multilevel"/>
    <w:tmpl w:val="5872A0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14CDD"/>
    <w:rsid w:val="003128C1"/>
    <w:rsid w:val="0048787D"/>
    <w:rsid w:val="00512A40"/>
    <w:rsid w:val="0061611B"/>
    <w:rsid w:val="00714CDD"/>
    <w:rsid w:val="00760F70"/>
    <w:rsid w:val="00764856"/>
    <w:rsid w:val="008A34AC"/>
    <w:rsid w:val="00960136"/>
    <w:rsid w:val="00A117FD"/>
    <w:rsid w:val="00A62FBC"/>
    <w:rsid w:val="00AD1C73"/>
    <w:rsid w:val="00B76CCA"/>
    <w:rsid w:val="00B97462"/>
    <w:rsid w:val="00DE6E49"/>
    <w:rsid w:val="00E3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63A27-1390-41D2-9C62-45DA0099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/>
    </w:rPr>
  </w:style>
  <w:style w:type="character" w:customStyle="1" w:styleId="213pt0pt">
    <w:name w:val="Заголовок №2 + 13 pt;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3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</w:rPr>
  </w:style>
  <w:style w:type="character" w:customStyle="1" w:styleId="12pt">
    <w:name w:val="Основной текст + Интервал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0"/>
      <w:w w:val="100"/>
      <w:position w:val="0"/>
      <w:sz w:val="22"/>
      <w:szCs w:val="22"/>
      <w:u w:val="single"/>
      <w:lang w:val="ru-RU"/>
    </w:rPr>
  </w:style>
  <w:style w:type="character" w:customStyle="1" w:styleId="145pt">
    <w:name w:val="Основной текст + 1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210pt-1pt">
    <w:name w:val="Основной текст (2) + 10 pt;Полужирный;Курсив;Интервал -1 pt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single"/>
      <w:lang w:val="en-US"/>
    </w:rPr>
  </w:style>
  <w:style w:type="character" w:customStyle="1" w:styleId="27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211pt">
    <w:name w:val="Основной текст (2) + 1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1pt0">
    <w:name w:val="Основной текст (2) + 1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283" w:lineRule="exact"/>
      <w:outlineLvl w:val="1"/>
    </w:pPr>
    <w:rPr>
      <w:rFonts w:ascii="Times New Roman" w:eastAsia="Times New Roman" w:hAnsi="Times New Roman" w:cs="Times New Roman"/>
      <w:spacing w:val="70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B974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46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5C495-D72A-4692-8B80-0A242E96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 Zero</dc:creator>
  <cp:lastModifiedBy>DS-84</cp:lastModifiedBy>
  <cp:revision>10</cp:revision>
  <cp:lastPrinted>2017-02-17T09:29:00Z</cp:lastPrinted>
  <dcterms:created xsi:type="dcterms:W3CDTF">2017-01-16T14:29:00Z</dcterms:created>
  <dcterms:modified xsi:type="dcterms:W3CDTF">2017-03-26T10:09:00Z</dcterms:modified>
</cp:coreProperties>
</file>