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59"/>
        <w:ind w:left="840" w:firstLine="0"/>
        <w:jc w:val="right"/>
        <w:rPr>
          <w:sz w:val="28"/>
        </w:rPr>
      </w:pPr>
      <w:r>
        <w:rPr>
          <w:sz w:val="28"/>
        </w:rPr>
        <w:t xml:space="preserve">Подготовила учитель-логопед </w:t>
      </w:r>
      <w:r>
        <w:rPr>
          <w:sz w:val="28"/>
        </w:rPr>
        <w:t>О.В.Базюк</w:t>
      </w:r>
    </w:p>
    <w:p>
      <w:pPr>
        <w:pStyle w:val="style0"/>
        <w:spacing w:after="0" w:lineRule="auto" w:line="259"/>
        <w:ind w:left="840" w:firstLine="0"/>
        <w:jc w:val="center"/>
        <w:rPr>
          <w:b/>
          <w:sz w:val="28"/>
        </w:rPr>
      </w:pPr>
      <w:r>
        <w:rPr>
          <w:b/>
          <w:sz w:val="28"/>
        </w:rPr>
        <w:t>Методические рекомендации</w:t>
      </w:r>
    </w:p>
    <w:p>
      <w:pPr>
        <w:pStyle w:val="style0"/>
        <w:spacing w:after="0" w:lineRule="auto" w:line="259"/>
        <w:ind w:left="840" w:firstLine="0"/>
        <w:jc w:val="center"/>
        <w:rPr>
          <w:b/>
          <w:sz w:val="28"/>
        </w:rPr>
      </w:pPr>
      <w:r>
        <w:rPr>
          <w:b/>
          <w:sz w:val="28"/>
        </w:rPr>
        <w:t>«Оснащение центра речевого развития в ДОУ»</w:t>
      </w:r>
    </w:p>
    <w:p>
      <w:pPr>
        <w:pStyle w:val="style0"/>
        <w:spacing w:after="0" w:lineRule="auto" w:line="259"/>
        <w:ind w:left="353" w:firstLine="0"/>
        <w:jc w:val="center"/>
        <w:rPr/>
      </w:pPr>
    </w:p>
    <w:p>
      <w:pPr>
        <w:pStyle w:val="style0"/>
        <w:spacing w:after="6"/>
        <w:ind w:left="268" w:firstLine="283"/>
        <w:rPr/>
      </w:pPr>
      <w:r>
        <w:t xml:space="preserve">Формирование правильной речи детей является одной из основных задач дошкольного образования. </w:t>
      </w:r>
      <w:r>
        <w:t>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w:t>
      </w:r>
      <w:r>
        <w:t>азвитие. Поэтому необходимо заботиться о своевременном формировании речи детей, о ее чистоте и правильности. Одно из условий для полноценного познавательно-речевого развития детей предусматривает обеспечение развивающей предметно-пространственной среды в Д</w:t>
      </w:r>
      <w:r>
        <w:t xml:space="preserve">ОУ. </w:t>
      </w:r>
    </w:p>
    <w:p>
      <w:pPr>
        <w:pStyle w:val="style0"/>
        <w:ind w:left="268" w:right="6" w:firstLine="283"/>
        <w:rPr/>
      </w:pPr>
      <w:r>
        <w:t>Для развития речи дошкольников необходима организация двух центров, стимулирующих речевую активность детей</w:t>
      </w:r>
      <w:r>
        <w:t xml:space="preserve">. </w:t>
      </w:r>
      <w:r>
        <w:rPr>
          <w:b/>
          <w:i/>
        </w:rPr>
        <w:t>Это литературный центр (книжный уголок) и центр речевого</w:t>
      </w:r>
      <w:r>
        <w:rPr>
          <w:b/>
          <w:i/>
        </w:rPr>
        <w:t xml:space="preserve"> </w:t>
      </w:r>
      <w:r>
        <w:rPr>
          <w:b/>
          <w:i/>
        </w:rPr>
        <w:t>развития.</w:t>
      </w:r>
      <w:r>
        <w:rPr>
          <w:b/>
          <w:i/>
        </w:rPr>
        <w:t xml:space="preserve"> </w:t>
      </w:r>
    </w:p>
    <w:p>
      <w:pPr>
        <w:pStyle w:val="style0"/>
        <w:tabs>
          <w:tab w:val="center" w:leader="none" w:pos="1461"/>
          <w:tab w:val="center" w:leader="none" w:pos="3454"/>
          <w:tab w:val="center" w:leader="none" w:pos="5316"/>
          <w:tab w:val="center" w:leader="none" w:pos="6430"/>
          <w:tab w:val="center" w:leader="none" w:pos="7350"/>
          <w:tab w:val="center" w:leader="none" w:pos="8611"/>
          <w:tab w:val="center" w:leader="none" w:pos="9787"/>
          <w:tab w:val="right" w:leader="none" w:pos="11201"/>
        </w:tabs>
        <w:spacing w:after="52" w:lineRule="auto" w:line="259"/>
        <w:ind w:left="0" w:firstLine="0"/>
        <w:jc w:val="left"/>
        <w:rPr/>
      </w:pPr>
      <w:r>
        <w:rPr>
          <w:rFonts w:ascii="Calibri" w:cs="Calibri" w:eastAsia="Calibri" w:hAnsi="Calibri"/>
          <w:sz w:val="22"/>
        </w:rPr>
        <w:tab/>
      </w:r>
      <w:r>
        <w:rPr>
          <w:b/>
          <w:i/>
        </w:rPr>
        <w:t xml:space="preserve">Литературные </w:t>
      </w:r>
      <w:r>
        <w:rPr>
          <w:b/>
          <w:i/>
        </w:rPr>
        <w:tab/>
      </w:r>
      <w:r>
        <w:rPr>
          <w:b/>
          <w:i/>
        </w:rPr>
        <w:t xml:space="preserve">произведения, </w:t>
      </w:r>
      <w:r>
        <w:rPr>
          <w:b/>
          <w:i/>
        </w:rPr>
        <w:tab/>
      </w:r>
      <w:r>
        <w:rPr>
          <w:b/>
          <w:i/>
        </w:rPr>
        <w:t xml:space="preserve">подбираемые </w:t>
      </w:r>
      <w:r>
        <w:rPr>
          <w:b/>
          <w:i/>
        </w:rPr>
        <w:tab/>
      </w:r>
      <w:r>
        <w:rPr>
          <w:b/>
          <w:i/>
        </w:rPr>
        <w:t xml:space="preserve">в </w:t>
      </w:r>
      <w:r>
        <w:rPr>
          <w:b/>
          <w:i/>
        </w:rPr>
        <w:tab/>
      </w:r>
      <w:r>
        <w:rPr>
          <w:b/>
          <w:i/>
        </w:rPr>
        <w:t xml:space="preserve">книжный </w:t>
      </w:r>
      <w:r>
        <w:rPr>
          <w:b/>
          <w:i/>
        </w:rPr>
        <w:tab/>
      </w:r>
      <w:r>
        <w:rPr>
          <w:b/>
          <w:i/>
        </w:rPr>
        <w:t xml:space="preserve">уголок, </w:t>
      </w:r>
      <w:r>
        <w:rPr>
          <w:b/>
          <w:i/>
        </w:rPr>
        <w:tab/>
      </w:r>
      <w:r>
        <w:rPr>
          <w:b/>
          <w:i/>
        </w:rPr>
        <w:t xml:space="preserve">должны </w:t>
      </w:r>
      <w:r>
        <w:rPr>
          <w:b/>
          <w:i/>
        </w:rPr>
        <w:tab/>
      </w:r>
      <w:r>
        <w:rPr>
          <w:b/>
          <w:i/>
        </w:rPr>
        <w:t>быт</w:t>
      </w:r>
      <w:r>
        <w:rPr>
          <w:b/>
          <w:i/>
        </w:rPr>
        <w:t>ь</w:t>
      </w:r>
      <w:r>
        <w:rPr>
          <w:b/>
          <w:i/>
        </w:rPr>
        <w:t xml:space="preserve"> </w:t>
      </w:r>
      <w:r>
        <w:t xml:space="preserve"> </w:t>
      </w:r>
      <w:r>
        <w:rPr>
          <w:b/>
          <w:i/>
        </w:rPr>
        <w:t>разнообразными</w:t>
      </w:r>
      <w:r>
        <w:rPr>
          <w:b/>
          <w:i/>
        </w:rPr>
        <w:t xml:space="preserve"> по жанру, тематике и содержанию.</w:t>
      </w:r>
      <w:r>
        <w:rPr>
          <w:b/>
          <w:i/>
        </w:rPr>
        <w:t xml:space="preserve"> </w:t>
      </w:r>
    </w:p>
    <w:p>
      <w:pPr>
        <w:pStyle w:val="style0"/>
        <w:spacing w:after="51" w:lineRule="auto" w:line="259"/>
        <w:ind w:left="0" w:firstLine="0"/>
        <w:jc w:val="left"/>
        <w:rPr/>
      </w:pPr>
      <w:r>
        <w:t xml:space="preserve">  </w:t>
      </w:r>
    </w:p>
    <w:p>
      <w:pPr>
        <w:pStyle w:val="style1"/>
        <w:spacing w:after="38"/>
        <w:jc w:val="center"/>
        <w:rPr/>
      </w:pPr>
      <w:r>
        <w:t xml:space="preserve">Литературный центр </w:t>
      </w:r>
    </w:p>
    <w:p>
      <w:pPr>
        <w:pStyle w:val="style1"/>
        <w:spacing w:after="38"/>
        <w:jc w:val="center"/>
        <w:rPr/>
      </w:pPr>
      <w:r>
        <w:t xml:space="preserve">Оснащение книжного уголка 1 младшая </w:t>
      </w:r>
    </w:p>
    <w:p>
      <w:pPr>
        <w:pStyle w:val="style0"/>
        <w:ind w:left="268" w:right="423" w:firstLine="567"/>
        <w:rPr/>
      </w:pPr>
      <w:r>
        <w:t xml:space="preserve"> В книжном центре должно находиться немного книг 4-5, но у воспитателя в запасе должны иметься дополнительные экземпляры этих ж</w:t>
      </w:r>
      <w:r>
        <w:t xml:space="preserve">е книг:  </w:t>
      </w:r>
    </w:p>
    <w:p>
      <w:pPr>
        <w:pStyle w:val="style0"/>
        <w:numPr>
          <w:ilvl w:val="0"/>
          <w:numId w:val="1"/>
        </w:numPr>
        <w:ind w:right="423" w:firstLine="567"/>
        <w:rPr/>
      </w:pPr>
      <w:r>
        <w:t xml:space="preserve">книги на плотной основе по знакомым программным сказкам, </w:t>
      </w:r>
      <w:r>
        <w:t>потешкам</w:t>
      </w:r>
      <w:r>
        <w:t xml:space="preserve">, объемом не более 5 листов;  </w:t>
      </w:r>
    </w:p>
    <w:p>
      <w:pPr>
        <w:pStyle w:val="style0"/>
        <w:numPr>
          <w:ilvl w:val="0"/>
          <w:numId w:val="1"/>
        </w:numPr>
        <w:ind w:right="423" w:firstLine="567"/>
        <w:rPr/>
      </w:pPr>
      <w:r>
        <w:t xml:space="preserve">книги с динамичными элементами (двигающиеся глазки, открывающиеся и закрывающиеся окошки и т.п.);  </w:t>
      </w:r>
    </w:p>
    <w:p>
      <w:pPr>
        <w:pStyle w:val="style0"/>
        <w:numPr>
          <w:ilvl w:val="0"/>
          <w:numId w:val="1"/>
        </w:numPr>
        <w:ind w:right="423" w:firstLine="567"/>
        <w:rPr/>
      </w:pPr>
      <w:r>
        <w:t>книжки разного формата: книжки-</w:t>
      </w:r>
      <w:r>
        <w:t xml:space="preserve">половинки (в половину альбомного листа), книжки четвертушки, книжки малышки;  </w:t>
      </w:r>
    </w:p>
    <w:p>
      <w:pPr>
        <w:pStyle w:val="style0"/>
        <w:numPr>
          <w:ilvl w:val="0"/>
          <w:numId w:val="1"/>
        </w:numPr>
        <w:spacing w:after="0"/>
        <w:ind w:right="423" w:firstLine="567"/>
        <w:rPr/>
      </w:pPr>
      <w:r>
        <w:t xml:space="preserve">книжки-панорамы (с раскладывающимися декорациями, двигающимися фигурками);  </w:t>
      </w:r>
    </w:p>
    <w:p>
      <w:pPr>
        <w:pStyle w:val="style0"/>
        <w:numPr>
          <w:ilvl w:val="0"/>
          <w:numId w:val="1"/>
        </w:numPr>
        <w:ind w:right="423" w:firstLine="567"/>
        <w:rPr/>
      </w:pPr>
      <w:r>
        <w:t xml:space="preserve">музыкальные книжки (с голосами животных, песенками сказочных героев и т.п.); 6) книжки-раскладушки, </w:t>
      </w:r>
      <w:r>
        <w:t xml:space="preserve">в том числе и изготовленные своими руками;  </w:t>
      </w:r>
    </w:p>
    <w:p>
      <w:pPr>
        <w:pStyle w:val="style0"/>
        <w:ind w:left="268" w:right="423" w:firstLine="567"/>
        <w:rPr/>
      </w:pPr>
      <w:r>
        <w:t xml:space="preserve">7) предметные картинки с изображением предметов ближайшего окружения (предметы мебели, одежды, посуды, животных), сюжетные картинки с самыми простыми сюжетами.  8) </w:t>
      </w:r>
      <w:r>
        <w:t>книги</w:t>
      </w:r>
      <w:r>
        <w:t xml:space="preserve"> сделанные своими руками </w:t>
      </w:r>
    </w:p>
    <w:p>
      <w:pPr>
        <w:pStyle w:val="style0"/>
        <w:spacing w:after="0" w:lineRule="auto" w:line="259"/>
        <w:ind w:left="850" w:firstLine="0"/>
        <w:jc w:val="left"/>
        <w:rPr/>
      </w:pPr>
      <w:r>
        <w:t xml:space="preserve"> </w:t>
      </w:r>
    </w:p>
    <w:p>
      <w:pPr>
        <w:pStyle w:val="style0"/>
        <w:spacing w:after="44" w:lineRule="auto" w:line="259"/>
        <w:ind w:left="283" w:firstLine="0"/>
        <w:jc w:val="left"/>
        <w:rPr/>
      </w:pPr>
      <w:r>
        <w:rPr>
          <w:b/>
        </w:rPr>
        <w:t xml:space="preserve"> </w:t>
      </w:r>
    </w:p>
    <w:p>
      <w:pPr>
        <w:pStyle w:val="style1"/>
        <w:spacing w:after="38"/>
        <w:jc w:val="center"/>
        <w:rPr/>
      </w:pPr>
      <w:r>
        <w:t>Литературный</w:t>
      </w:r>
      <w:r>
        <w:t xml:space="preserve"> центр </w:t>
      </w:r>
    </w:p>
    <w:p>
      <w:pPr>
        <w:pStyle w:val="style0"/>
        <w:spacing w:after="37" w:lineRule="auto" w:line="259"/>
        <w:ind w:left="850" w:right="1075" w:firstLine="888"/>
        <w:jc w:val="left"/>
        <w:rPr>
          <w:b/>
        </w:rPr>
      </w:pPr>
      <w:r>
        <w:rPr>
          <w:b/>
        </w:rPr>
        <w:t>Оснащение кн</w:t>
      </w:r>
      <w:r>
        <w:rPr>
          <w:b/>
        </w:rPr>
        <w:t>ижного уголка 2 младшая</w:t>
      </w:r>
      <w:r>
        <w:rPr>
          <w:b/>
        </w:rPr>
        <w:t xml:space="preserve"> группа</w:t>
      </w:r>
    </w:p>
    <w:p>
      <w:pPr>
        <w:pStyle w:val="style0"/>
        <w:spacing w:after="37" w:lineRule="auto" w:line="259"/>
        <w:ind w:left="850" w:right="1075" w:firstLine="888"/>
        <w:jc w:val="left"/>
        <w:rPr/>
      </w:pPr>
      <w:r>
        <w:t xml:space="preserve">В центре должно находиться 4-5 наименований книг:  </w:t>
      </w:r>
    </w:p>
    <w:p>
      <w:pPr>
        <w:pStyle w:val="style0"/>
        <w:numPr>
          <w:ilvl w:val="0"/>
          <w:numId w:val="2"/>
        </w:numPr>
        <w:ind w:right="423" w:hanging="281"/>
        <w:rPr/>
      </w:pPr>
      <w:r>
        <w:t xml:space="preserve">книги с твердыми листами, что и в 1 младшей;  </w:t>
      </w:r>
    </w:p>
    <w:p>
      <w:pPr>
        <w:pStyle w:val="style0"/>
        <w:numPr>
          <w:ilvl w:val="0"/>
          <w:numId w:val="2"/>
        </w:numPr>
        <w:ind w:right="423" w:hanging="281"/>
        <w:rPr/>
      </w:pPr>
      <w:r>
        <w:t xml:space="preserve">книги с обычной листовой структурой;  </w:t>
      </w:r>
    </w:p>
    <w:p>
      <w:pPr>
        <w:pStyle w:val="style0"/>
        <w:numPr>
          <w:ilvl w:val="0"/>
          <w:numId w:val="3"/>
        </w:numPr>
        <w:ind w:right="423" w:hanging="281"/>
        <w:rPr/>
      </w:pPr>
      <w:r>
        <w:t>сюжетные картинки по сказкам, программным прои</w:t>
      </w:r>
      <w:r>
        <w:t xml:space="preserve">зведениям.  </w:t>
      </w:r>
    </w:p>
    <w:p>
      <w:pPr>
        <w:pStyle w:val="style0"/>
        <w:numPr>
          <w:ilvl w:val="0"/>
          <w:numId w:val="3"/>
        </w:numPr>
        <w:ind w:right="423" w:hanging="281"/>
        <w:rPr/>
      </w:pPr>
      <w:r>
        <w:t xml:space="preserve">портреты писателей </w:t>
      </w:r>
    </w:p>
    <w:p>
      <w:pPr>
        <w:pStyle w:val="style0"/>
        <w:numPr>
          <w:ilvl w:val="0"/>
          <w:numId w:val="3"/>
        </w:numPr>
        <w:ind w:right="423" w:hanging="281"/>
        <w:rPr/>
      </w:pPr>
      <w:r>
        <w:t xml:space="preserve">книжки-раскраски </w:t>
      </w:r>
    </w:p>
    <w:p>
      <w:pPr>
        <w:pStyle w:val="style0"/>
        <w:numPr>
          <w:ilvl w:val="0"/>
          <w:numId w:val="3"/>
        </w:numPr>
        <w:ind w:right="423" w:hanging="281"/>
        <w:rPr/>
      </w:pPr>
      <w:r>
        <w:t xml:space="preserve">книжные иллюстрации с последовательным изображением сюжета сказки 8) </w:t>
      </w:r>
      <w:r>
        <w:t>книги</w:t>
      </w:r>
      <w:r>
        <w:t xml:space="preserve"> сделанные своими руками </w:t>
      </w:r>
    </w:p>
    <w:p>
      <w:pPr>
        <w:pStyle w:val="style0"/>
        <w:spacing w:after="39" w:lineRule="auto" w:line="259"/>
        <w:ind w:left="850" w:firstLine="0"/>
        <w:jc w:val="left"/>
        <w:rPr/>
      </w:pPr>
      <w:r>
        <w:t xml:space="preserve"> </w:t>
      </w:r>
    </w:p>
    <w:p>
      <w:pPr>
        <w:pStyle w:val="style0"/>
        <w:ind w:left="268" w:right="423" w:firstLine="567"/>
        <w:rPr/>
      </w:pPr>
      <w:r>
        <w:rPr>
          <w:b/>
        </w:rPr>
        <w:t>Средняя группа:</w:t>
      </w:r>
      <w:r>
        <w:t xml:space="preserve"> </w:t>
      </w:r>
      <w:r>
        <w:t xml:space="preserve">в книжном центре необходимо помещать знакомые сказки, рассказы о природе, животных и т.п. (4-6книг, остальные - в шкафу):  </w:t>
      </w:r>
    </w:p>
    <w:p>
      <w:pPr>
        <w:pStyle w:val="style0"/>
        <w:numPr>
          <w:ilvl w:val="0"/>
          <w:numId w:val="4"/>
        </w:numPr>
        <w:ind w:right="423" w:firstLine="567"/>
        <w:rPr/>
      </w:pPr>
      <w:r>
        <w:t xml:space="preserve">книги с одним и тем же произведением, но иллюстрированные разными художниками;  </w:t>
      </w:r>
    </w:p>
    <w:p>
      <w:pPr>
        <w:pStyle w:val="style0"/>
        <w:numPr>
          <w:ilvl w:val="0"/>
          <w:numId w:val="4"/>
        </w:numPr>
        <w:ind w:right="423" w:firstLine="567"/>
        <w:rPr/>
      </w:pPr>
      <w:r>
        <w:t>альбомы дополняются по темам: «Российская армия», «</w:t>
      </w:r>
      <w:r>
        <w:t xml:space="preserve">Труд взрослых», «Цветы», </w:t>
      </w:r>
    </w:p>
    <w:p>
      <w:pPr>
        <w:pStyle w:val="style0"/>
        <w:ind w:left="278" w:right="423"/>
        <w:rPr/>
      </w:pPr>
      <w:r>
        <w:t xml:space="preserve">«Времена года»;  </w:t>
      </w:r>
    </w:p>
    <w:p>
      <w:pPr>
        <w:pStyle w:val="style0"/>
        <w:numPr>
          <w:ilvl w:val="0"/>
          <w:numId w:val="4"/>
        </w:numPr>
        <w:ind w:right="423" w:firstLine="567"/>
        <w:rPr/>
      </w:pPr>
      <w:r>
        <w:t xml:space="preserve">открытки для рассматривания по произведениям;  </w:t>
      </w:r>
    </w:p>
    <w:p>
      <w:pPr>
        <w:pStyle w:val="style0"/>
        <w:numPr>
          <w:ilvl w:val="0"/>
          <w:numId w:val="4"/>
        </w:numPr>
        <w:spacing w:after="0"/>
        <w:ind w:right="423" w:firstLine="567"/>
        <w:rPr/>
      </w:pPr>
      <w:r>
        <w:t xml:space="preserve">портреты писателей: С. Маршак, В. Маяковский, А. Пушкин;  </w:t>
      </w:r>
    </w:p>
    <w:p>
      <w:pPr>
        <w:pStyle w:val="style0"/>
        <w:numPr>
          <w:ilvl w:val="0"/>
          <w:numId w:val="4"/>
        </w:numPr>
        <w:ind w:right="423" w:firstLine="567"/>
        <w:rPr/>
      </w:pPr>
      <w:r>
        <w:t xml:space="preserve">тематические выставки «Сказки», «Времена года», «Сказки о дружбе зверей» и др. (1 раз в квартал);  </w:t>
      </w:r>
    </w:p>
    <w:p>
      <w:pPr>
        <w:pStyle w:val="style1"/>
        <w:spacing w:after="28"/>
        <w:ind w:left="860" w:right="0"/>
        <w:rPr/>
      </w:pPr>
      <w:r>
        <w:t xml:space="preserve">6) </w:t>
      </w:r>
      <w:r>
        <w:t xml:space="preserve">оборудование </w:t>
      </w:r>
      <w:r>
        <w:t>мастерской  для</w:t>
      </w:r>
      <w:r>
        <w:t xml:space="preserve"> ремонта книг </w:t>
      </w:r>
    </w:p>
    <w:p>
      <w:pPr>
        <w:pStyle w:val="style0"/>
        <w:numPr>
          <w:ilvl w:val="0"/>
          <w:numId w:val="5"/>
        </w:numPr>
        <w:ind w:right="423" w:hanging="410"/>
        <w:rPr/>
      </w:pPr>
      <w:r>
        <w:t xml:space="preserve">портреты писателей </w:t>
      </w:r>
    </w:p>
    <w:p>
      <w:pPr>
        <w:pStyle w:val="style0"/>
        <w:numPr>
          <w:ilvl w:val="0"/>
          <w:numId w:val="5"/>
        </w:numPr>
        <w:ind w:right="423" w:hanging="410"/>
        <w:rPr/>
      </w:pPr>
      <w:r>
        <w:t xml:space="preserve">книжки-раскраски </w:t>
      </w:r>
    </w:p>
    <w:p>
      <w:pPr>
        <w:pStyle w:val="style0"/>
        <w:numPr>
          <w:ilvl w:val="0"/>
          <w:numId w:val="5"/>
        </w:numPr>
        <w:ind w:right="423" w:hanging="410"/>
        <w:rPr/>
      </w:pPr>
      <w:r>
        <w:t xml:space="preserve">книжные иллюстрации с последовательным изображением сюжета сказки </w:t>
      </w:r>
    </w:p>
    <w:p>
      <w:pPr>
        <w:pStyle w:val="style0"/>
        <w:numPr>
          <w:ilvl w:val="0"/>
          <w:numId w:val="5"/>
        </w:numPr>
        <w:ind w:right="423" w:hanging="410"/>
        <w:rPr/>
      </w:pPr>
      <w:r>
        <w:t xml:space="preserve">рисунки детей к литературным произведениям </w:t>
      </w:r>
    </w:p>
    <w:p>
      <w:pPr>
        <w:pStyle w:val="style0"/>
        <w:numPr>
          <w:ilvl w:val="0"/>
          <w:numId w:val="5"/>
        </w:numPr>
        <w:spacing w:after="0"/>
        <w:ind w:right="423" w:hanging="410"/>
        <w:rPr/>
      </w:pPr>
      <w:r>
        <w:t xml:space="preserve">цветные карандаши, бумага </w:t>
      </w:r>
    </w:p>
    <w:p>
      <w:pPr>
        <w:pStyle w:val="style0"/>
        <w:spacing w:after="44" w:lineRule="auto" w:line="259"/>
        <w:ind w:left="850" w:firstLine="0"/>
        <w:jc w:val="left"/>
        <w:rPr/>
      </w:pPr>
      <w:r>
        <w:t xml:space="preserve"> </w:t>
      </w:r>
    </w:p>
    <w:p>
      <w:pPr>
        <w:pStyle w:val="style0"/>
        <w:ind w:left="268" w:right="423" w:firstLine="567"/>
        <w:rPr/>
      </w:pPr>
      <w:r>
        <w:rPr>
          <w:b/>
        </w:rPr>
        <w:t xml:space="preserve"> </w:t>
      </w:r>
      <w:r>
        <w:rPr>
          <w:b/>
        </w:rPr>
        <w:t>Старшая группа, подготовительная к школе:</w:t>
      </w:r>
      <w:r>
        <w:t xml:space="preserve"> </w:t>
      </w:r>
    </w:p>
    <w:p>
      <w:pPr>
        <w:pStyle w:val="style0"/>
        <w:ind w:left="268" w:right="423" w:firstLine="567"/>
        <w:rPr/>
      </w:pPr>
      <w:r>
        <w:t>1) книг различной тематики и жанров (может быть книги одного наименования, но иллюстрированные разными художниками</w:t>
      </w:r>
      <w:r>
        <w:t>);  2</w:t>
      </w:r>
      <w:r>
        <w:t xml:space="preserve">) портреты писателей: </w:t>
      </w:r>
      <w:r>
        <w:t>М.Горький</w:t>
      </w:r>
      <w:r>
        <w:t xml:space="preserve">, </w:t>
      </w:r>
      <w:r>
        <w:t>С.Михалков</w:t>
      </w:r>
      <w:r>
        <w:t xml:space="preserve">, </w:t>
      </w:r>
      <w:r>
        <w:t>Б.Житков</w:t>
      </w:r>
      <w:r>
        <w:t xml:space="preserve">, </w:t>
      </w:r>
      <w:r>
        <w:t>Л.Толстой</w:t>
      </w:r>
      <w:r>
        <w:t xml:space="preserve">, </w:t>
      </w:r>
      <w:r>
        <w:t>Н.Носов</w:t>
      </w:r>
      <w:r>
        <w:t xml:space="preserve">, К. </w:t>
      </w:r>
    </w:p>
    <w:p>
      <w:pPr>
        <w:pStyle w:val="style0"/>
        <w:ind w:left="278" w:right="423"/>
        <w:rPr/>
      </w:pPr>
      <w:r>
        <w:t xml:space="preserve">Чуковский;  </w:t>
      </w:r>
    </w:p>
    <w:p>
      <w:pPr>
        <w:pStyle w:val="style0"/>
        <w:numPr>
          <w:ilvl w:val="0"/>
          <w:numId w:val="6"/>
        </w:numPr>
        <w:spacing w:after="0"/>
        <w:ind w:right="423" w:firstLine="567"/>
        <w:rPr/>
      </w:pPr>
      <w:r>
        <w:t>кни</w:t>
      </w:r>
      <w:r>
        <w:t xml:space="preserve">ги, рекомендованные программой;  </w:t>
      </w:r>
    </w:p>
    <w:p>
      <w:pPr>
        <w:pStyle w:val="style0"/>
        <w:numPr>
          <w:ilvl w:val="0"/>
          <w:numId w:val="6"/>
        </w:numPr>
        <w:ind w:right="423" w:firstLine="567"/>
        <w:rPr/>
      </w:pPr>
      <w:r>
        <w:t xml:space="preserve">книги самоделки, состоящие из рассказов детей, записанных взрослыми, иллюстрированные самими детьми;  </w:t>
      </w:r>
    </w:p>
    <w:p>
      <w:pPr>
        <w:pStyle w:val="style0"/>
        <w:numPr>
          <w:ilvl w:val="0"/>
          <w:numId w:val="6"/>
        </w:numPr>
        <w:ind w:right="423" w:firstLine="567"/>
        <w:rPr/>
      </w:pPr>
      <w:r>
        <w:t xml:space="preserve">энциклопедии («умные» книжки), словари;  </w:t>
      </w:r>
    </w:p>
    <w:p>
      <w:pPr>
        <w:pStyle w:val="style0"/>
        <w:numPr>
          <w:ilvl w:val="0"/>
          <w:numId w:val="6"/>
        </w:numPr>
        <w:ind w:right="423" w:firstLine="567"/>
        <w:rPr/>
      </w:pPr>
      <w:r>
        <w:t xml:space="preserve">«Толстые» книжки; </w:t>
      </w:r>
    </w:p>
    <w:p>
      <w:pPr>
        <w:pStyle w:val="style0"/>
        <w:numPr>
          <w:ilvl w:val="0"/>
          <w:numId w:val="6"/>
        </w:numPr>
        <w:ind w:right="423" w:firstLine="567"/>
        <w:rPr/>
      </w:pPr>
      <w:r>
        <w:t>альбомы или иллюстрации дополняются тематикой о Родине, те</w:t>
      </w:r>
      <w:r>
        <w:t xml:space="preserve">хнике, космосе и др.; </w:t>
      </w:r>
    </w:p>
    <w:p>
      <w:pPr>
        <w:pStyle w:val="style0"/>
        <w:numPr>
          <w:ilvl w:val="0"/>
          <w:numId w:val="6"/>
        </w:numPr>
        <w:ind w:right="423" w:firstLine="567"/>
        <w:rPr/>
      </w:pPr>
      <w:r>
        <w:t xml:space="preserve">наборы открыток, связанных по содержанию с тематикой сказок, литературных произведений, мультфильмов;  </w:t>
      </w:r>
    </w:p>
    <w:p>
      <w:pPr>
        <w:pStyle w:val="style0"/>
        <w:numPr>
          <w:ilvl w:val="0"/>
          <w:numId w:val="6"/>
        </w:numPr>
        <w:spacing w:after="0"/>
        <w:ind w:right="423" w:firstLine="567"/>
        <w:rPr/>
      </w:pPr>
      <w:r>
        <w:t>портреты художников иллюстраторов (</w:t>
      </w:r>
      <w:r>
        <w:t>Е.Рачев</w:t>
      </w:r>
      <w:r>
        <w:t xml:space="preserve">, </w:t>
      </w:r>
      <w:r>
        <w:t>Н.Чарушин</w:t>
      </w:r>
      <w:r>
        <w:t xml:space="preserve"> и др.);  </w:t>
      </w:r>
    </w:p>
    <w:p>
      <w:pPr>
        <w:pStyle w:val="style0"/>
        <w:numPr>
          <w:ilvl w:val="0"/>
          <w:numId w:val="6"/>
        </w:numPr>
        <w:ind w:right="423" w:firstLine="567"/>
        <w:rPr/>
      </w:pPr>
      <w:r>
        <w:t xml:space="preserve">тематические выставки «Веселые книжки», «Книги о нашей стране» и </w:t>
      </w:r>
      <w:r>
        <w:t xml:space="preserve">т.п., выставки с рисунками детей на заданную тему (1 раз в квартал).  </w:t>
      </w:r>
    </w:p>
    <w:p>
      <w:pPr>
        <w:pStyle w:val="style0"/>
        <w:numPr>
          <w:ilvl w:val="0"/>
          <w:numId w:val="6"/>
        </w:numPr>
        <w:ind w:right="423" w:firstLine="567"/>
        <w:rPr/>
      </w:pPr>
      <w:r>
        <w:t xml:space="preserve">иллюстрации к детским произведениям, игрушки, изображающие сказочных персонажей </w:t>
      </w:r>
    </w:p>
    <w:p>
      <w:pPr>
        <w:pStyle w:val="style0"/>
        <w:numPr>
          <w:ilvl w:val="0"/>
          <w:numId w:val="6"/>
        </w:numPr>
        <w:ind w:right="423" w:firstLine="567"/>
        <w:rPr/>
      </w:pPr>
      <w:r>
        <w:t xml:space="preserve">литературные игры, игры с грамматическим содержанием </w:t>
      </w:r>
    </w:p>
    <w:p>
      <w:pPr>
        <w:pStyle w:val="style0"/>
        <w:numPr>
          <w:ilvl w:val="0"/>
          <w:numId w:val="6"/>
        </w:numPr>
        <w:ind w:right="423" w:firstLine="567"/>
        <w:rPr/>
      </w:pPr>
      <w:r>
        <w:t xml:space="preserve">книжки-раскраски </w:t>
      </w:r>
    </w:p>
    <w:p>
      <w:pPr>
        <w:pStyle w:val="style0"/>
        <w:numPr>
          <w:ilvl w:val="0"/>
          <w:numId w:val="6"/>
        </w:numPr>
        <w:ind w:right="423" w:firstLine="567"/>
        <w:rPr/>
      </w:pPr>
      <w:r>
        <w:t>книжные иллюстрации с последоват</w:t>
      </w:r>
      <w:r>
        <w:t xml:space="preserve">ельным изображением сюжета сказки </w:t>
      </w:r>
    </w:p>
    <w:p>
      <w:pPr>
        <w:pStyle w:val="style0"/>
        <w:numPr>
          <w:ilvl w:val="0"/>
          <w:numId w:val="6"/>
        </w:numPr>
        <w:ind w:right="423" w:firstLine="567"/>
        <w:rPr/>
      </w:pPr>
      <w:r>
        <w:t xml:space="preserve">рисунки детей к литературным произведениям </w:t>
      </w:r>
    </w:p>
    <w:p>
      <w:pPr>
        <w:pStyle w:val="style0"/>
        <w:numPr>
          <w:ilvl w:val="0"/>
          <w:numId w:val="6"/>
        </w:numPr>
        <w:spacing w:after="0"/>
        <w:ind w:right="423" w:firstLine="567"/>
        <w:rPr/>
      </w:pPr>
      <w:r>
        <w:t xml:space="preserve">цветные карандаши, бумага </w:t>
      </w:r>
    </w:p>
    <w:p>
      <w:pPr>
        <w:pStyle w:val="style0"/>
        <w:numPr>
          <w:ilvl w:val="0"/>
          <w:numId w:val="6"/>
        </w:numPr>
        <w:ind w:right="423" w:firstLine="567"/>
        <w:rPr/>
      </w:pPr>
      <w:r>
        <w:t xml:space="preserve">необычные предметы, которые упоминаются в произведении, находящемся в книжном центре или недавно прочитанном </w:t>
      </w:r>
    </w:p>
    <w:p>
      <w:pPr>
        <w:pStyle w:val="style1"/>
        <w:ind w:left="860" w:right="0"/>
        <w:rPr/>
      </w:pPr>
      <w:r>
        <w:rPr>
          <w:b w:val="false"/>
        </w:rPr>
        <w:t xml:space="preserve">        </w:t>
      </w:r>
      <w:r>
        <w:rPr>
          <w:b w:val="false"/>
        </w:rPr>
        <w:t>18)</w:t>
      </w:r>
      <w:r>
        <w:t xml:space="preserve"> оборудование </w:t>
      </w:r>
      <w:r>
        <w:t>мастерской  для</w:t>
      </w:r>
      <w:r>
        <w:t xml:space="preserve"> ремонта</w:t>
      </w:r>
      <w:r>
        <w:t xml:space="preserve"> книг </w:t>
      </w:r>
    </w:p>
    <w:p>
      <w:pPr>
        <w:pStyle w:val="style0"/>
        <w:spacing w:after="41" w:lineRule="auto" w:line="259"/>
        <w:ind w:left="850" w:firstLine="0"/>
        <w:jc w:val="left"/>
        <w:rPr/>
      </w:pPr>
      <w:r>
        <w:t xml:space="preserve"> </w:t>
      </w:r>
    </w:p>
    <w:p>
      <w:pPr>
        <w:pStyle w:val="style0"/>
        <w:spacing w:after="0"/>
        <w:ind w:left="860" w:right="423"/>
        <w:rPr/>
      </w:pPr>
      <w:r>
        <w:t xml:space="preserve">Количество книг в уголке не регламентировано.  </w:t>
      </w:r>
    </w:p>
    <w:p>
      <w:pPr>
        <w:pStyle w:val="style0"/>
        <w:ind w:left="268" w:right="423" w:firstLine="567"/>
        <w:rPr/>
      </w:pPr>
      <w:r>
        <w:t xml:space="preserve">1) книги на различную тематику (рассказы о Родине, войне, приключениях, животных, о жизни природы, растениях, стихи, юмористические произведения и т.д.): 2) 2-3 сказочных произведения;  </w:t>
      </w:r>
    </w:p>
    <w:p>
      <w:pPr>
        <w:pStyle w:val="style0"/>
        <w:numPr>
          <w:ilvl w:val="0"/>
          <w:numId w:val="7"/>
        </w:numPr>
        <w:ind w:right="423" w:firstLine="567"/>
        <w:rPr/>
      </w:pPr>
      <w:r>
        <w:t xml:space="preserve">стихи, рассказы, направленные на формирование гражданских черт личности </w:t>
      </w:r>
      <w:r>
        <w:t>ребѐнка</w:t>
      </w:r>
      <w:r>
        <w:t xml:space="preserve">, знакомящие его с историей нашей родины, с </w:t>
      </w:r>
      <w:r>
        <w:t>еѐ</w:t>
      </w:r>
      <w:r>
        <w:t xml:space="preserve"> сегодняшней жизнью;  </w:t>
      </w:r>
    </w:p>
    <w:p>
      <w:pPr>
        <w:pStyle w:val="style0"/>
        <w:numPr>
          <w:ilvl w:val="0"/>
          <w:numId w:val="7"/>
        </w:numPr>
        <w:ind w:right="423" w:firstLine="567"/>
        <w:rPr/>
      </w:pPr>
      <w:r>
        <w:t xml:space="preserve">издания произведений, с которыми в данное время детей знакомят на занятиях;  </w:t>
      </w:r>
    </w:p>
    <w:p>
      <w:pPr>
        <w:pStyle w:val="style0"/>
        <w:numPr>
          <w:ilvl w:val="0"/>
          <w:numId w:val="7"/>
        </w:numPr>
        <w:ind w:right="423" w:firstLine="567"/>
        <w:rPr/>
      </w:pPr>
      <w:r>
        <w:t>весѐлые</w:t>
      </w:r>
      <w:r>
        <w:t xml:space="preserve"> книги С. Маршака, С. М</w:t>
      </w:r>
      <w:r>
        <w:t xml:space="preserve">ихалкова, Н. Носова, В. Драгунского, </w:t>
      </w:r>
      <w:r>
        <w:t>Э.Успенского</w:t>
      </w:r>
      <w:r>
        <w:t xml:space="preserve"> и др. писателей с иллюстрациями наших лучших художников;  </w:t>
      </w:r>
    </w:p>
    <w:p>
      <w:pPr>
        <w:pStyle w:val="style0"/>
        <w:numPr>
          <w:ilvl w:val="0"/>
          <w:numId w:val="7"/>
        </w:numPr>
        <w:ind w:right="423" w:firstLine="567"/>
        <w:rPr/>
      </w:pPr>
      <w:r>
        <w:t xml:space="preserve">книги, которые дети приносят из дома;  </w:t>
      </w:r>
    </w:p>
    <w:p>
      <w:pPr>
        <w:pStyle w:val="style0"/>
        <w:numPr>
          <w:ilvl w:val="0"/>
          <w:numId w:val="7"/>
        </w:numPr>
        <w:ind w:right="423" w:firstLine="567"/>
        <w:rPr/>
      </w:pPr>
      <w:r>
        <w:t xml:space="preserve">книги на школьную тематику; </w:t>
      </w:r>
    </w:p>
    <w:p>
      <w:pPr>
        <w:pStyle w:val="style0"/>
        <w:numPr>
          <w:ilvl w:val="0"/>
          <w:numId w:val="7"/>
        </w:numPr>
        <w:ind w:right="423" w:firstLine="567"/>
        <w:rPr/>
      </w:pPr>
      <w:r>
        <w:t xml:space="preserve"> портреты известных детских писателей, поэтов.  </w:t>
      </w:r>
    </w:p>
    <w:p>
      <w:pPr>
        <w:pStyle w:val="style0"/>
        <w:spacing w:after="0" w:lineRule="auto" w:line="259"/>
        <w:ind w:left="850" w:firstLine="0"/>
        <w:jc w:val="left"/>
        <w:rPr/>
      </w:pPr>
      <w:r>
        <w:t xml:space="preserve"> </w:t>
      </w:r>
    </w:p>
    <w:p>
      <w:pPr>
        <w:pStyle w:val="style0"/>
        <w:spacing w:after="0" w:lineRule="auto" w:line="295"/>
        <w:ind w:left="283" w:firstLine="567"/>
        <w:jc w:val="left"/>
        <w:rPr/>
      </w:pPr>
      <w:r>
        <w:rPr>
          <w:b/>
          <w:u w:val="single" w:color="000000"/>
        </w:rPr>
        <w:t>В книжном центре подготов</w:t>
      </w:r>
      <w:r>
        <w:rPr>
          <w:b/>
          <w:u w:val="single" w:color="000000"/>
        </w:rPr>
        <w:t>ительных групп должна быть библиотечка книжками</w:t>
      </w:r>
      <w:r>
        <w:rPr>
          <w:b/>
        </w:rPr>
        <w:t xml:space="preserve"> </w:t>
      </w:r>
      <w:r>
        <w:rPr>
          <w:b/>
          <w:u w:val="single" w:color="000000"/>
        </w:rPr>
        <w:t>малышками.</w:t>
      </w:r>
      <w:r>
        <w:t xml:space="preserve"> </w:t>
      </w:r>
      <w:r>
        <w:rPr>
          <w:b/>
        </w:rPr>
        <w:t xml:space="preserve">Необходимо подготовить атрибуты для сюжетно-ролевой игры </w:t>
      </w:r>
    </w:p>
    <w:p>
      <w:pPr>
        <w:pStyle w:val="style0"/>
        <w:spacing w:after="0"/>
        <w:ind w:left="278" w:right="423"/>
        <w:rPr/>
      </w:pPr>
      <w:r>
        <w:rPr>
          <w:b/>
        </w:rPr>
        <w:t>«Библиотека»</w:t>
      </w:r>
      <w:r>
        <w:t xml:space="preserve"> (формуляры на каждого </w:t>
      </w:r>
      <w:r>
        <w:t>ребѐнка</w:t>
      </w:r>
      <w:r>
        <w:t xml:space="preserve">, </w:t>
      </w:r>
      <w:r>
        <w:t>учѐтные</w:t>
      </w:r>
      <w:r>
        <w:t xml:space="preserve"> карточки на каждую книгу и др.) </w:t>
      </w:r>
    </w:p>
    <w:p>
      <w:pPr>
        <w:pStyle w:val="style0"/>
        <w:ind w:left="268" w:right="423" w:firstLine="427"/>
        <w:rPr/>
      </w:pPr>
      <w:r>
        <w:t>Литературные произведения, подбираемые в книжный уголо</w:t>
      </w:r>
      <w:r>
        <w:t xml:space="preserve">к, должны быть разнообразными по жанру, тематике и содержанию. </w:t>
      </w:r>
    </w:p>
    <w:p>
      <w:pPr>
        <w:pStyle w:val="style0"/>
        <w:spacing w:after="0" w:lineRule="auto" w:line="259"/>
        <w:ind w:left="850" w:firstLine="0"/>
        <w:jc w:val="left"/>
        <w:rPr/>
      </w:pPr>
    </w:p>
    <w:p>
      <w:pPr>
        <w:pStyle w:val="style0"/>
        <w:spacing w:after="0" w:lineRule="auto" w:line="259"/>
        <w:ind w:left="279" w:firstLine="0"/>
        <w:jc w:val="center"/>
        <w:rPr/>
      </w:pPr>
      <w:r>
        <w:rPr>
          <w:b/>
          <w:color w:val="111111"/>
        </w:rPr>
        <w:t>Центр речевого развития</w:t>
      </w:r>
      <w:r>
        <w:t xml:space="preserve"> </w:t>
      </w:r>
    </w:p>
    <w:p>
      <w:pPr>
        <w:pStyle w:val="style0"/>
        <w:spacing w:after="41" w:lineRule="auto" w:line="259"/>
        <w:ind w:left="710" w:firstLine="0"/>
        <w:jc w:val="left"/>
        <w:rPr/>
      </w:pPr>
      <w:r>
        <w:t xml:space="preserve"> </w:t>
      </w:r>
    </w:p>
    <w:p>
      <w:pPr>
        <w:pStyle w:val="style0"/>
        <w:ind w:left="268" w:right="423" w:firstLine="427"/>
        <w:rPr/>
      </w:pPr>
      <w:r>
        <w:t xml:space="preserve">Одно из важных условий </w:t>
      </w:r>
      <w:r>
        <w:t>воспитательно</w:t>
      </w:r>
      <w:r>
        <w:t xml:space="preserve">-образовательной работы в ДОУ – </w:t>
      </w:r>
      <w:r>
        <w:t xml:space="preserve">правильная организация </w:t>
      </w:r>
      <w:r>
        <w:t>ппрс</w:t>
      </w:r>
      <w:r>
        <w:t xml:space="preserve">. </w:t>
      </w:r>
      <w:r>
        <w:t>ППРС  -</w:t>
      </w:r>
      <w:r>
        <w:t xml:space="preserve"> есть комфортная, уютная обстановка, рационально организованная, насыщенная разнообразными сенсорными и игровыми материалами. </w:t>
      </w:r>
    </w:p>
    <w:p>
      <w:pPr>
        <w:pStyle w:val="style0"/>
        <w:ind w:left="268" w:right="423" w:firstLine="427"/>
        <w:rPr/>
      </w:pPr>
      <w:r>
        <w:t>Речевой центр способствует содержательному общению детей с взрослыми и сверстниками. С их пом</w:t>
      </w:r>
      <w:r>
        <w:t>ощью педагоги создают условия для развития детей, стимуляции речевой деятельности и речевого общения. Р</w:t>
      </w:r>
      <w:r>
        <w:rPr>
          <w:color w:val="111111"/>
        </w:rPr>
        <w:t xml:space="preserve">асполагается отдельно от литературного </w:t>
      </w:r>
      <w:r>
        <w:rPr>
          <w:b/>
          <w:color w:val="111111"/>
        </w:rPr>
        <w:t>центра</w:t>
      </w:r>
      <w:r>
        <w:rPr>
          <w:color w:val="111111"/>
        </w:rPr>
        <w:t>, так как его назначение предполагает проявление двигательной активности детей, что может помешать спокойном</w:t>
      </w:r>
      <w:r>
        <w:rPr>
          <w:color w:val="111111"/>
        </w:rPr>
        <w:t xml:space="preserve">у рассматриванию и чтению книжек в литературном </w:t>
      </w:r>
      <w:r>
        <w:rPr>
          <w:b/>
          <w:color w:val="111111"/>
        </w:rPr>
        <w:t>центре</w:t>
      </w:r>
      <w:r>
        <w:rPr>
          <w:color w:val="111111"/>
        </w:rPr>
        <w:t>.</w:t>
      </w:r>
      <w:r>
        <w:t xml:space="preserve"> </w:t>
      </w:r>
    </w:p>
    <w:p>
      <w:pPr>
        <w:pStyle w:val="style0"/>
        <w:spacing w:after="12" w:lineRule="auto" w:line="281"/>
        <w:ind w:left="268" w:right="414" w:firstLine="348"/>
        <w:rPr/>
      </w:pPr>
      <w:r>
        <w:rPr>
          <w:color w:val="111111"/>
        </w:rPr>
        <w:t xml:space="preserve">Для </w:t>
      </w:r>
      <w:r>
        <w:rPr>
          <w:b/>
          <w:color w:val="111111"/>
        </w:rPr>
        <w:t>центра речевого развития</w:t>
      </w:r>
      <w:r>
        <w:rPr>
          <w:color w:val="111111"/>
        </w:rPr>
        <w:t xml:space="preserve"> необходимо свободное место, </w:t>
      </w:r>
      <w:r>
        <w:rPr>
          <w:color w:val="111111"/>
          <w:u w:val="single" w:color="111111"/>
        </w:rPr>
        <w:t>достаточное для смены</w:t>
      </w:r>
      <w:r>
        <w:rPr>
          <w:color w:val="111111"/>
        </w:rPr>
        <w:t xml:space="preserve"> </w:t>
      </w:r>
      <w:r>
        <w:rPr>
          <w:color w:val="111111"/>
          <w:u w:val="single" w:color="111111"/>
        </w:rPr>
        <w:t>положения ребенка</w:t>
      </w:r>
      <w:r>
        <w:rPr>
          <w:color w:val="111111"/>
        </w:rPr>
        <w:t>: занятий сидя на полу или на ковре, движений в различных направлениях в ходе сюжетных подвижных игр, занятий за столами и т. п. Основное пространство в игровой комнате занимает мягкое покрытие, на котором размещаются мягкая мебель и мягкие модули, из кото</w:t>
      </w:r>
      <w:r>
        <w:rPr>
          <w:color w:val="111111"/>
        </w:rPr>
        <w:t xml:space="preserve">рых конструируются игровые уголки для создания </w:t>
      </w:r>
      <w:r>
        <w:rPr>
          <w:b/>
          <w:color w:val="111111"/>
        </w:rPr>
        <w:t>соответствующей</w:t>
      </w:r>
      <w:r>
        <w:rPr>
          <w:color w:val="111111"/>
        </w:rPr>
        <w:t xml:space="preserve"> игровой и коммуникативной ситуации, в процессе которых происходит </w:t>
      </w:r>
      <w:r>
        <w:rPr>
          <w:b/>
          <w:color w:val="111111"/>
        </w:rPr>
        <w:t>развитие</w:t>
      </w:r>
      <w:r>
        <w:rPr>
          <w:color w:val="111111"/>
        </w:rPr>
        <w:t xml:space="preserve"> связной и образной речи.  </w:t>
      </w:r>
    </w:p>
    <w:p>
      <w:pPr>
        <w:pStyle w:val="style0"/>
        <w:spacing w:after="12" w:lineRule="auto" w:line="281"/>
        <w:ind w:left="268" w:right="414" w:firstLine="348"/>
        <w:rPr/>
      </w:pPr>
      <w:r>
        <w:rPr>
          <w:color w:val="111111"/>
        </w:rPr>
        <w:t xml:space="preserve">Во всех возрастных группах в </w:t>
      </w:r>
      <w:r>
        <w:rPr>
          <w:b/>
          <w:color w:val="111111"/>
        </w:rPr>
        <w:t>центре речевого развития</w:t>
      </w:r>
      <w:r>
        <w:rPr>
          <w:color w:val="111111"/>
        </w:rPr>
        <w:t xml:space="preserve"> большое внимание уделяется театрализо</w:t>
      </w:r>
      <w:r>
        <w:rPr>
          <w:color w:val="111111"/>
        </w:rPr>
        <w:t>ванным играм. В них отводится место для режиссерских игр с пальчиковым театром, театра на рукавичках, театра шариков и кубиков, настольного театра, стендового театра, костюмов для игр-драматизаций. Для театрализованных игр подбираются различные куклы-бибаб</w:t>
      </w:r>
      <w:r>
        <w:rPr>
          <w:color w:val="111111"/>
        </w:rPr>
        <w:t xml:space="preserve">о, режиссерские куклы, плоскостные изображения кукол, деревьев, речки и т. п. Для разыгрывания сказки или игровой ситуации на плоскости используется </w:t>
      </w:r>
      <w:r>
        <w:rPr>
          <w:color w:val="111111"/>
        </w:rPr>
        <w:t>ковролинограф</w:t>
      </w:r>
      <w:r>
        <w:rPr>
          <w:color w:val="111111"/>
        </w:rPr>
        <w:t xml:space="preserve"> или </w:t>
      </w:r>
      <w:r>
        <w:rPr>
          <w:color w:val="111111"/>
        </w:rPr>
        <w:t>фланелеграф</w:t>
      </w:r>
      <w:r>
        <w:rPr>
          <w:color w:val="111111"/>
        </w:rPr>
        <w:t>. Такого рода игры влияют не только на формирование грамматического и лексичес</w:t>
      </w:r>
      <w:r>
        <w:rPr>
          <w:color w:val="111111"/>
        </w:rPr>
        <w:t xml:space="preserve">кого строя речи, но и на воспитание звуковой культуры речи, </w:t>
      </w:r>
      <w:r>
        <w:rPr>
          <w:b/>
          <w:color w:val="111111"/>
        </w:rPr>
        <w:t>развития</w:t>
      </w:r>
      <w:r>
        <w:rPr>
          <w:color w:val="111111"/>
        </w:rPr>
        <w:t xml:space="preserve"> ее мелодико-интонационной стороны. </w:t>
      </w:r>
    </w:p>
    <w:p>
      <w:pPr>
        <w:pStyle w:val="style0"/>
        <w:spacing w:after="36" w:lineRule="auto" w:line="259"/>
        <w:ind w:left="268" w:firstLine="425"/>
        <w:jc w:val="left"/>
        <w:rPr/>
      </w:pPr>
      <w:r>
        <w:rPr>
          <w:b/>
        </w:rPr>
        <w:t>Наполнение  речевого</w:t>
      </w:r>
      <w:r>
        <w:rPr>
          <w:b/>
        </w:rPr>
        <w:t xml:space="preserve"> центра должно  отражать  все направления работы по развитию речи: </w:t>
      </w:r>
    </w:p>
    <w:p>
      <w:pPr>
        <w:pStyle w:val="style0"/>
        <w:ind w:left="718" w:right="423"/>
        <w:rPr/>
      </w:pPr>
      <w:r>
        <w:t xml:space="preserve">-развитие словаря </w:t>
      </w:r>
      <w:r>
        <w:t>ребѐнка</w:t>
      </w:r>
      <w:r>
        <w:t xml:space="preserve">; </w:t>
      </w:r>
    </w:p>
    <w:p>
      <w:pPr>
        <w:pStyle w:val="style0"/>
        <w:tabs>
          <w:tab w:val="center" w:leader="none" w:pos="1119"/>
          <w:tab w:val="center" w:leader="none" w:pos="2058"/>
          <w:tab w:val="center" w:leader="none" w:pos="3506"/>
          <w:tab w:val="center" w:leader="none" w:pos="5143"/>
          <w:tab w:val="center" w:leader="none" w:pos="6120"/>
          <w:tab w:val="center" w:leader="none" w:pos="7271"/>
          <w:tab w:val="center" w:leader="none" w:pos="8778"/>
          <w:tab w:val="center" w:leader="none" w:pos="10246"/>
        </w:tabs>
        <w:spacing w:after="48" w:lineRule="auto" w:line="259"/>
        <w:ind w:left="0" w:firstLine="0"/>
        <w:jc w:val="left"/>
        <w:rPr/>
      </w:pPr>
      <w:r>
        <w:rPr>
          <w:rFonts w:ascii="Calibri" w:cs="Calibri" w:eastAsia="Calibri" w:hAnsi="Calibri"/>
          <w:sz w:val="22"/>
        </w:rPr>
        <w:tab/>
      </w:r>
      <w:r>
        <w:t xml:space="preserve">-работа </w:t>
      </w:r>
      <w:r>
        <w:tab/>
      </w:r>
      <w:r>
        <w:t xml:space="preserve">над </w:t>
      </w:r>
      <w:r>
        <w:tab/>
      </w:r>
      <w:r>
        <w:t xml:space="preserve">грамматическим </w:t>
      </w:r>
      <w:r>
        <w:tab/>
      </w:r>
      <w:r>
        <w:t>стро</w:t>
      </w:r>
      <w:r>
        <w:t xml:space="preserve">ем </w:t>
      </w:r>
      <w:r>
        <w:tab/>
      </w:r>
      <w:r>
        <w:t xml:space="preserve">речи </w:t>
      </w:r>
      <w:r>
        <w:tab/>
      </w:r>
      <w:r>
        <w:t>(</w:t>
      </w:r>
      <w:r>
        <w:t xml:space="preserve">обучение </w:t>
      </w:r>
      <w:r>
        <w:tab/>
      </w:r>
      <w:r>
        <w:t xml:space="preserve">различным </w:t>
      </w:r>
      <w:r>
        <w:tab/>
      </w:r>
      <w:r>
        <w:t xml:space="preserve">способам  </w:t>
      </w:r>
    </w:p>
    <w:p>
      <w:pPr>
        <w:pStyle w:val="style0"/>
        <w:ind w:left="278" w:right="423"/>
        <w:rPr/>
      </w:pPr>
      <w:r>
        <w:t>словообразования,  формирование</w:t>
      </w:r>
      <w:r>
        <w:t xml:space="preserve">  грамматически  правильной речи) </w:t>
      </w:r>
    </w:p>
    <w:p>
      <w:pPr>
        <w:pStyle w:val="style0"/>
        <w:ind w:left="268" w:right="423" w:firstLine="425"/>
        <w:rPr/>
      </w:pPr>
      <w:r>
        <w:t xml:space="preserve">-развитие связной речи (составление описательных и творческих рассказов, пересказы, описание картин и предметов, работа с загадками, пословицами и </w:t>
      </w:r>
      <w:r>
        <w:t xml:space="preserve">поговорками, стихами); </w:t>
      </w:r>
    </w:p>
    <w:p>
      <w:pPr>
        <w:pStyle w:val="style0"/>
        <w:ind w:left="268" w:right="423" w:firstLine="425"/>
        <w:rPr/>
      </w:pPr>
      <w:r>
        <w:t xml:space="preserve">-воспитание звуковой культуры речи (совершенствование речевого дыхания, развитие слухового внимания и </w:t>
      </w:r>
      <w:r>
        <w:t>фонематического  слуха</w:t>
      </w:r>
      <w:r>
        <w:t xml:space="preserve">, закрепление в речи чистого звукопроизношения, работа над просодическими компонентами речи); </w:t>
      </w:r>
    </w:p>
    <w:p>
      <w:pPr>
        <w:pStyle w:val="style0"/>
        <w:ind w:left="268" w:right="423" w:firstLine="425"/>
        <w:rPr/>
      </w:pPr>
      <w:r>
        <w:t>-</w:t>
      </w:r>
      <w:r>
        <w:t xml:space="preserve">подготовка  </w:t>
      </w:r>
      <w:r>
        <w:t>к</w:t>
      </w:r>
      <w:r>
        <w:t xml:space="preserve">  обучению  грамоте  (знакомство  со  звукобуквенным анализом и синтезом, деление слов на слоги, анализ и синтез предложения); </w:t>
      </w:r>
    </w:p>
    <w:p>
      <w:pPr>
        <w:pStyle w:val="style0"/>
        <w:ind w:left="268" w:right="423" w:firstLine="425"/>
        <w:rPr/>
      </w:pPr>
      <w:r>
        <w:t xml:space="preserve">-развитие мелкой моторики и </w:t>
      </w:r>
      <w:r>
        <w:t>графомоторной</w:t>
      </w:r>
      <w:r>
        <w:t xml:space="preserve"> функции; -знакомство с художественной литературой. </w:t>
      </w:r>
    </w:p>
    <w:p>
      <w:pPr>
        <w:pStyle w:val="style0"/>
        <w:spacing w:after="0" w:lineRule="auto" w:line="292"/>
        <w:ind w:left="283" w:firstLine="427"/>
        <w:jc w:val="left"/>
        <w:rPr/>
      </w:pPr>
      <w:r>
        <w:rPr>
          <w:i/>
          <w:u w:val="single" w:color="000000"/>
        </w:rPr>
        <w:t xml:space="preserve">Необходима организация двух </w:t>
      </w:r>
      <w:r>
        <w:rPr>
          <w:i/>
          <w:u w:val="single" w:color="000000"/>
        </w:rPr>
        <w:t>центро</w:t>
      </w:r>
      <w:r>
        <w:rPr>
          <w:i/>
          <w:u w:val="single" w:color="000000"/>
        </w:rPr>
        <w:t>в,  стимулирующих</w:t>
      </w:r>
      <w:r>
        <w:rPr>
          <w:i/>
          <w:u w:val="single" w:color="000000"/>
        </w:rPr>
        <w:t xml:space="preserve">  речевую активность  детей.</w:t>
      </w:r>
      <w:r>
        <w:rPr>
          <w:i/>
        </w:rPr>
        <w:t xml:space="preserve">  </w:t>
      </w:r>
      <w:r>
        <w:rPr>
          <w:i/>
          <w:u w:val="single" w:color="000000"/>
        </w:rPr>
        <w:t>Это  литературный</w:t>
      </w:r>
      <w:r>
        <w:rPr>
          <w:i/>
          <w:u w:val="single" w:color="000000"/>
        </w:rPr>
        <w:t xml:space="preserve">  центр   и  центр речевого развития.</w:t>
      </w:r>
      <w:r>
        <w:rPr>
          <w:i/>
        </w:rPr>
        <w:t xml:space="preserve"> </w:t>
      </w:r>
    </w:p>
    <w:p>
      <w:pPr>
        <w:pStyle w:val="style0"/>
        <w:spacing w:after="38" w:lineRule="auto" w:line="259"/>
        <w:ind w:left="641" w:firstLine="0"/>
        <w:jc w:val="left"/>
        <w:rPr/>
      </w:pPr>
      <w:r>
        <w:rPr>
          <w:color w:val="111111"/>
        </w:rPr>
        <w:t xml:space="preserve"> </w:t>
      </w:r>
    </w:p>
    <w:p>
      <w:pPr>
        <w:pStyle w:val="style0"/>
        <w:spacing w:after="0" w:lineRule="auto" w:line="259"/>
        <w:ind w:left="641" w:firstLine="0"/>
        <w:jc w:val="left"/>
        <w:rPr/>
      </w:pPr>
      <w:r>
        <w:rPr>
          <w:color w:val="111111"/>
        </w:rPr>
        <w:t xml:space="preserve">Наполняемость </w:t>
      </w:r>
      <w:r>
        <w:rPr>
          <w:b/>
          <w:color w:val="111111"/>
        </w:rPr>
        <w:t xml:space="preserve">речевого </w:t>
      </w:r>
      <w:r>
        <w:rPr>
          <w:color w:val="111111"/>
          <w:u w:val="single" w:color="111111"/>
        </w:rPr>
        <w:t>центра должна осуществляться по разделам</w:t>
      </w:r>
      <w:r>
        <w:rPr>
          <w:color w:val="111111"/>
        </w:rPr>
        <w:t xml:space="preserve">: </w:t>
      </w:r>
    </w:p>
    <w:p>
      <w:pPr>
        <w:pStyle w:val="style0"/>
        <w:spacing w:after="12" w:lineRule="auto" w:line="281"/>
        <w:ind w:left="268" w:right="414" w:firstLine="348"/>
        <w:rPr/>
      </w:pPr>
      <w:r>
        <w:rPr>
          <w:b/>
          <w:i/>
          <w:color w:val="111111"/>
        </w:rPr>
        <w:t>•</w:t>
      </w:r>
      <w:r>
        <w:rPr>
          <w:b/>
          <w:i/>
          <w:color w:val="111111"/>
          <w:u w:val="single" w:color="111111"/>
        </w:rPr>
        <w:t>- артикуляционная гимнастика в картинках</w:t>
      </w:r>
      <w:r>
        <w:rPr>
          <w:b/>
          <w:i/>
          <w:color w:val="111111"/>
        </w:rPr>
        <w:t>:</w:t>
      </w:r>
      <w:r>
        <w:rPr>
          <w:color w:val="111111"/>
        </w:rPr>
        <w:t xml:space="preserve"> </w:t>
      </w:r>
      <w:r>
        <w:rPr>
          <w:color w:val="111111"/>
        </w:rPr>
        <w:t xml:space="preserve">(картинки к артикуляционным упражнениям, комплексы упражнений для артикуляции в картинках-таблицах). Это можно изготовить самостоятельно, а описание взять из </w:t>
      </w:r>
      <w:r>
        <w:rPr>
          <w:b/>
          <w:color w:val="111111"/>
        </w:rPr>
        <w:t>методической литературы</w:t>
      </w:r>
      <w:r>
        <w:rPr>
          <w:color w:val="111111"/>
        </w:rPr>
        <w:t xml:space="preserve">. </w:t>
      </w:r>
      <w:r>
        <w:rPr>
          <w:color w:val="111111"/>
          <w:u w:val="single" w:color="111111"/>
        </w:rPr>
        <w:t>Например</w:t>
      </w:r>
      <w:r>
        <w:rPr>
          <w:color w:val="111111"/>
        </w:rPr>
        <w:t xml:space="preserve">: Т. А. Куликовская </w:t>
      </w:r>
      <w:r>
        <w:rPr>
          <w:i/>
          <w:color w:val="111111"/>
        </w:rPr>
        <w:t>«Артикуляционная гимнастика в стихах и картин</w:t>
      </w:r>
      <w:r>
        <w:rPr>
          <w:i/>
          <w:color w:val="111111"/>
        </w:rPr>
        <w:t>ках»</w:t>
      </w:r>
      <w:r>
        <w:rPr>
          <w:color w:val="111111"/>
        </w:rPr>
        <w:t xml:space="preserve">, </w:t>
      </w:r>
      <w:r>
        <w:rPr>
          <w:i/>
          <w:color w:val="111111"/>
        </w:rPr>
        <w:t>«Артикуляционная гимнастика в считалках»</w:t>
      </w:r>
      <w:r>
        <w:rPr>
          <w:color w:val="111111"/>
        </w:rPr>
        <w:t xml:space="preserve">, В. В. Коноваленко, С. В. Коноваленко «Артикуляционная, пальчиковая гимнастика и дыхательно-голосовые упражнения»; </w:t>
      </w:r>
    </w:p>
    <w:p>
      <w:pPr>
        <w:pStyle w:val="style0"/>
        <w:spacing w:after="12" w:lineRule="auto" w:line="281"/>
        <w:ind w:left="268" w:right="414" w:firstLine="348"/>
        <w:rPr/>
      </w:pPr>
      <w:r>
        <w:rPr>
          <w:b/>
          <w:color w:val="111111"/>
        </w:rPr>
        <w:t>•</w:t>
      </w:r>
      <w:r>
        <w:rPr>
          <w:b/>
          <w:color w:val="111111"/>
          <w:u w:val="single" w:color="111111"/>
        </w:rPr>
        <w:t>- мелкая моторика</w:t>
      </w:r>
      <w:r>
        <w:rPr>
          <w:b/>
          <w:color w:val="111111"/>
        </w:rPr>
        <w:t>:</w:t>
      </w:r>
      <w:r>
        <w:rPr>
          <w:color w:val="111111"/>
        </w:rPr>
        <w:t xml:space="preserve"> </w:t>
      </w:r>
      <w:r>
        <w:rPr>
          <w:color w:val="111111"/>
        </w:rPr>
        <w:t xml:space="preserve">волчки, сухой бассейн, шнуровки, мозаика, </w:t>
      </w:r>
      <w:r>
        <w:rPr>
          <w:color w:val="111111"/>
        </w:rPr>
        <w:t>пазлы</w:t>
      </w:r>
      <w:r>
        <w:rPr>
          <w:color w:val="111111"/>
        </w:rPr>
        <w:t xml:space="preserve">, трафареты для штриховки, внутренней и внешней обводки, карандаши и т. </w:t>
      </w:r>
      <w:r>
        <w:rPr>
          <w:color w:val="111111"/>
        </w:rPr>
        <w:t>п. ;</w:t>
      </w:r>
      <w:r>
        <w:rPr>
          <w:color w:val="111111"/>
        </w:rPr>
        <w:t xml:space="preserve"> </w:t>
      </w:r>
    </w:p>
    <w:p>
      <w:pPr>
        <w:pStyle w:val="style0"/>
        <w:spacing w:after="12" w:lineRule="auto" w:line="281"/>
        <w:ind w:left="268" w:right="414" w:firstLine="348"/>
        <w:rPr/>
      </w:pPr>
      <w:r>
        <w:rPr>
          <w:b/>
          <w:color w:val="111111"/>
        </w:rPr>
        <w:t>•</w:t>
      </w:r>
      <w:r>
        <w:rPr>
          <w:b/>
          <w:color w:val="111111"/>
          <w:u w:val="single" w:color="111111"/>
        </w:rPr>
        <w:t>- дыхание</w:t>
      </w:r>
      <w:r>
        <w:rPr>
          <w:b/>
          <w:color w:val="111111"/>
        </w:rPr>
        <w:t>:</w:t>
      </w:r>
      <w:r>
        <w:rPr>
          <w:color w:val="111111"/>
        </w:rPr>
        <w:t xml:space="preserve"> вертушки, дудочки, шары для надувания, пузырьки, игры на воздушную струю и т. </w:t>
      </w:r>
      <w:r>
        <w:rPr>
          <w:color w:val="111111"/>
        </w:rPr>
        <w:t>п. ;</w:t>
      </w:r>
      <w:r>
        <w:rPr>
          <w:color w:val="111111"/>
        </w:rPr>
        <w:t xml:space="preserve"> </w:t>
      </w:r>
    </w:p>
    <w:p>
      <w:pPr>
        <w:pStyle w:val="style0"/>
        <w:spacing w:after="12" w:lineRule="auto" w:line="281"/>
        <w:ind w:left="268" w:right="414" w:firstLine="348"/>
        <w:rPr/>
      </w:pPr>
      <w:r>
        <w:rPr>
          <w:b/>
          <w:color w:val="111111"/>
        </w:rPr>
        <w:t>•</w:t>
      </w:r>
      <w:r>
        <w:rPr>
          <w:b/>
          <w:color w:val="111111"/>
          <w:u w:val="single" w:color="111111"/>
        </w:rPr>
        <w:t>- высшие психические функции (вним</w:t>
      </w:r>
      <w:r>
        <w:rPr>
          <w:b/>
          <w:color w:val="111111"/>
          <w:u w:val="single" w:color="111111"/>
        </w:rPr>
        <w:t>ание, память, воображение, мышление)</w:t>
      </w:r>
      <w:r>
        <w:rPr>
          <w:b/>
          <w:color w:val="111111"/>
        </w:rPr>
        <w:t xml:space="preserve">: </w:t>
      </w:r>
      <w:r>
        <w:rPr>
          <w:color w:val="111111"/>
        </w:rPr>
        <w:t xml:space="preserve">разрезные картинки, домино, </w:t>
      </w:r>
      <w:r>
        <w:rPr>
          <w:i/>
          <w:color w:val="111111"/>
        </w:rPr>
        <w:t>«Четвертый лишний»</w:t>
      </w:r>
      <w:r>
        <w:rPr>
          <w:color w:val="111111"/>
        </w:rPr>
        <w:t xml:space="preserve">, </w:t>
      </w:r>
      <w:r>
        <w:rPr>
          <w:i/>
          <w:color w:val="111111"/>
        </w:rPr>
        <w:t>«Цвет и форма»</w:t>
      </w:r>
      <w:r>
        <w:rPr>
          <w:color w:val="111111"/>
        </w:rPr>
        <w:t xml:space="preserve">, </w:t>
      </w:r>
      <w:r>
        <w:rPr>
          <w:i/>
          <w:color w:val="111111"/>
        </w:rPr>
        <w:t>«Узнай по контуру»</w:t>
      </w:r>
      <w:r>
        <w:rPr>
          <w:color w:val="111111"/>
        </w:rPr>
        <w:t xml:space="preserve"> и др. Наполняемость этого раздела целесообразно обсудить с психологом; </w:t>
      </w:r>
    </w:p>
    <w:p>
      <w:pPr>
        <w:pStyle w:val="style0"/>
        <w:spacing w:after="12" w:lineRule="auto" w:line="281"/>
        <w:ind w:left="268" w:right="414" w:firstLine="348"/>
        <w:rPr/>
      </w:pPr>
      <w:r>
        <w:rPr>
          <w:b/>
          <w:color w:val="111111"/>
        </w:rPr>
        <w:t>•</w:t>
      </w:r>
      <w:r>
        <w:rPr>
          <w:b/>
          <w:color w:val="111111"/>
          <w:u w:val="single" w:color="111111"/>
        </w:rPr>
        <w:t>- фонематический слух</w:t>
      </w:r>
      <w:r>
        <w:rPr>
          <w:b/>
          <w:color w:val="111111"/>
        </w:rPr>
        <w:t>:</w:t>
      </w:r>
      <w:r>
        <w:rPr>
          <w:color w:val="111111"/>
        </w:rPr>
        <w:t xml:space="preserve"> игры на дифференциацию звуков - наприме</w:t>
      </w:r>
      <w:r>
        <w:rPr>
          <w:color w:val="111111"/>
        </w:rPr>
        <w:t xml:space="preserve">р Игры с парными карточками З. Т. </w:t>
      </w:r>
      <w:r>
        <w:rPr>
          <w:color w:val="111111"/>
        </w:rPr>
        <w:t>Бобылевой</w:t>
      </w:r>
      <w:r>
        <w:rPr>
          <w:color w:val="111111"/>
        </w:rPr>
        <w:t xml:space="preserve">; </w:t>
      </w:r>
    </w:p>
    <w:p>
      <w:pPr>
        <w:pStyle w:val="style0"/>
        <w:spacing w:after="12" w:lineRule="auto" w:line="281"/>
        <w:ind w:left="268" w:right="414" w:firstLine="348"/>
        <w:rPr/>
      </w:pPr>
      <w:r>
        <w:rPr>
          <w:b/>
          <w:color w:val="111111"/>
        </w:rPr>
        <w:t>•</w:t>
      </w:r>
      <w:r>
        <w:rPr>
          <w:b/>
          <w:color w:val="111111"/>
          <w:u w:val="single" w:color="111111"/>
        </w:rPr>
        <w:t>- звукопроизношение</w:t>
      </w:r>
      <w:r>
        <w:rPr>
          <w:b/>
          <w:color w:val="111111"/>
        </w:rPr>
        <w:t>:</w:t>
      </w:r>
      <w:r>
        <w:rPr>
          <w:color w:val="111111"/>
        </w:rPr>
        <w:t xml:space="preserve"> альбомы по автоматизации звуков В. В. Коноваленко, С. В. Коноваленко; игровые упражнения Л. А. </w:t>
      </w:r>
      <w:r>
        <w:rPr>
          <w:color w:val="111111"/>
        </w:rPr>
        <w:t>Комаровой;</w:t>
      </w:r>
      <w:r>
        <w:rPr>
          <w:color w:val="111111"/>
          <w:u w:val="single" w:color="111111"/>
        </w:rPr>
        <w:t>игры</w:t>
      </w:r>
      <w:r>
        <w:rPr>
          <w:color w:val="111111"/>
          <w:u w:val="single" w:color="111111"/>
        </w:rPr>
        <w:t xml:space="preserve"> на автоматизацию</w:t>
      </w:r>
      <w:r>
        <w:rPr>
          <w:color w:val="111111"/>
        </w:rPr>
        <w:t xml:space="preserve"> </w:t>
      </w:r>
      <w:r>
        <w:rPr>
          <w:color w:val="111111"/>
          <w:u w:val="single" w:color="111111"/>
        </w:rPr>
        <w:t>звуков</w:t>
      </w:r>
      <w:r>
        <w:rPr>
          <w:color w:val="111111"/>
        </w:rPr>
        <w:t xml:space="preserve">: </w:t>
      </w:r>
      <w:r>
        <w:rPr>
          <w:i/>
          <w:color w:val="111111"/>
        </w:rPr>
        <w:t>«Логопедические лото»</w:t>
      </w:r>
      <w:r>
        <w:rPr>
          <w:color w:val="111111"/>
        </w:rPr>
        <w:t xml:space="preserve">, </w:t>
      </w:r>
      <w:r>
        <w:rPr>
          <w:i/>
          <w:color w:val="111111"/>
        </w:rPr>
        <w:t>«Логопедическое домино»</w:t>
      </w:r>
      <w:r>
        <w:rPr>
          <w:color w:val="111111"/>
        </w:rPr>
        <w:t xml:space="preserve">, </w:t>
      </w:r>
      <w:r>
        <w:rPr>
          <w:i/>
          <w:color w:val="111111"/>
        </w:rPr>
        <w:t>«Паро</w:t>
      </w:r>
      <w:r>
        <w:rPr>
          <w:i/>
          <w:color w:val="111111"/>
        </w:rPr>
        <w:t>воз»</w:t>
      </w:r>
      <w:r>
        <w:rPr>
          <w:color w:val="111111"/>
        </w:rPr>
        <w:t xml:space="preserve">, </w:t>
      </w:r>
      <w:r>
        <w:rPr>
          <w:i/>
          <w:color w:val="111111"/>
        </w:rPr>
        <w:t>«Подбери и назови»</w:t>
      </w:r>
      <w:r>
        <w:rPr>
          <w:color w:val="111111"/>
        </w:rPr>
        <w:t xml:space="preserve"> и т. д.); </w:t>
      </w:r>
    </w:p>
    <w:p>
      <w:pPr>
        <w:pStyle w:val="style0"/>
        <w:spacing w:after="2" w:lineRule="auto" w:line="289"/>
        <w:ind w:left="268" w:right="410" w:firstLine="348"/>
        <w:rPr>
          <w:color w:val="111111"/>
        </w:rPr>
      </w:pPr>
      <w:r>
        <w:rPr>
          <w:b/>
          <w:color w:val="111111"/>
        </w:rPr>
        <w:t>•</w:t>
      </w:r>
      <w:r>
        <w:rPr>
          <w:b/>
          <w:color w:val="111111"/>
          <w:u w:val="single" w:color="111111"/>
        </w:rPr>
        <w:t>- лексика</w:t>
      </w:r>
      <w:r>
        <w:rPr>
          <w:b/>
          <w:color w:val="111111"/>
        </w:rPr>
        <w:t>:</w:t>
      </w:r>
      <w:r>
        <w:rPr>
          <w:color w:val="111111"/>
        </w:rPr>
        <w:t xml:space="preserve"> картинки, отражающие изучаемую лексическую тему </w:t>
      </w:r>
      <w:r>
        <w:rPr>
          <w:i/>
          <w:color w:val="111111"/>
        </w:rPr>
        <w:t>(сюжетная и предметные)</w:t>
      </w:r>
      <w:r>
        <w:rPr>
          <w:color w:val="111111"/>
        </w:rPr>
        <w:t>;</w:t>
      </w:r>
    </w:p>
    <w:p>
      <w:pPr>
        <w:pStyle w:val="style0"/>
        <w:spacing w:after="2" w:lineRule="auto" w:line="289"/>
        <w:ind w:left="268" w:right="410" w:firstLine="348"/>
        <w:rPr/>
      </w:pPr>
      <w:r>
        <w:rPr>
          <w:color w:val="111111"/>
        </w:rPr>
        <w:t xml:space="preserve"> </w:t>
      </w:r>
      <w:r>
        <w:rPr>
          <w:b/>
          <w:color w:val="111111"/>
        </w:rPr>
        <w:t xml:space="preserve">развивающие </w:t>
      </w:r>
      <w:r>
        <w:rPr>
          <w:b/>
          <w:color w:val="111111"/>
        </w:rPr>
        <w:t>пазлы</w:t>
      </w:r>
      <w:r>
        <w:rPr>
          <w:color w:val="111111"/>
        </w:rPr>
        <w:t xml:space="preserve">, </w:t>
      </w:r>
      <w:r>
        <w:rPr>
          <w:color w:val="111111"/>
          <w:u w:val="single" w:color="111111"/>
        </w:rPr>
        <w:t>игры</w:t>
      </w:r>
      <w:r>
        <w:rPr>
          <w:color w:val="111111"/>
        </w:rPr>
        <w:t xml:space="preserve">: лото, </w:t>
      </w:r>
      <w:r>
        <w:rPr>
          <w:i/>
          <w:color w:val="111111"/>
        </w:rPr>
        <w:t>«Подбери пару»</w:t>
      </w:r>
      <w:r>
        <w:rPr>
          <w:color w:val="111111"/>
        </w:rPr>
        <w:t xml:space="preserve">, </w:t>
      </w:r>
      <w:r>
        <w:rPr>
          <w:i/>
          <w:color w:val="111111"/>
        </w:rPr>
        <w:t>«Кто больше назовет»</w:t>
      </w:r>
      <w:r>
        <w:rPr>
          <w:color w:val="111111"/>
        </w:rPr>
        <w:t xml:space="preserve">, </w:t>
      </w:r>
      <w:r>
        <w:rPr>
          <w:i/>
          <w:color w:val="111111"/>
        </w:rPr>
        <w:t>«Часть и целое»</w:t>
      </w:r>
      <w:r>
        <w:rPr>
          <w:color w:val="111111"/>
        </w:rPr>
        <w:t xml:space="preserve"> и </w:t>
      </w:r>
      <w:r>
        <w:rPr>
          <w:color w:val="111111"/>
        </w:rPr>
        <w:t>др. ;</w:t>
      </w:r>
      <w:r>
        <w:rPr>
          <w:color w:val="111111"/>
        </w:rPr>
        <w:t xml:space="preserve"> </w:t>
      </w:r>
    </w:p>
    <w:p>
      <w:pPr>
        <w:pStyle w:val="style0"/>
        <w:spacing w:after="12" w:lineRule="auto" w:line="281"/>
        <w:ind w:left="268" w:right="414" w:firstLine="348"/>
        <w:rPr/>
      </w:pPr>
      <w:r>
        <w:rPr>
          <w:b/>
          <w:color w:val="111111"/>
        </w:rPr>
        <w:t>•</w:t>
      </w:r>
      <w:r>
        <w:rPr>
          <w:b/>
          <w:color w:val="111111"/>
          <w:u w:val="single" w:color="111111"/>
        </w:rPr>
        <w:t>- грамматический строй речи</w:t>
      </w:r>
      <w:r>
        <w:rPr>
          <w:b/>
          <w:color w:val="111111"/>
        </w:rPr>
        <w:t>:</w:t>
      </w:r>
      <w:r>
        <w:rPr>
          <w:color w:val="111111"/>
        </w:rPr>
        <w:t xml:space="preserve"> игры Е. М. </w:t>
      </w:r>
      <w:r>
        <w:rPr>
          <w:color w:val="111111"/>
        </w:rPr>
        <w:t xml:space="preserve">Карповой, Е. В. Соловьевой, В. В. Коноваленко, С. В. Коноваленко, игра </w:t>
      </w:r>
      <w:r>
        <w:rPr>
          <w:i/>
          <w:color w:val="111111"/>
        </w:rPr>
        <w:t>«Чей хвост?»</w:t>
      </w:r>
      <w:r>
        <w:rPr>
          <w:color w:val="111111"/>
        </w:rPr>
        <w:t xml:space="preserve">, </w:t>
      </w:r>
      <w:r>
        <w:rPr>
          <w:i/>
          <w:color w:val="111111"/>
        </w:rPr>
        <w:t>«Один - много»</w:t>
      </w:r>
      <w:r>
        <w:rPr>
          <w:color w:val="111111"/>
        </w:rPr>
        <w:t xml:space="preserve">, </w:t>
      </w:r>
      <w:r>
        <w:rPr>
          <w:i/>
          <w:color w:val="111111"/>
        </w:rPr>
        <w:t>«Назови ласково»</w:t>
      </w:r>
      <w:r>
        <w:rPr>
          <w:color w:val="111111"/>
        </w:rPr>
        <w:t xml:space="preserve">, </w:t>
      </w:r>
      <w:r>
        <w:rPr>
          <w:i/>
          <w:color w:val="111111"/>
        </w:rPr>
        <w:t>«Чего нет?»</w:t>
      </w:r>
      <w:r>
        <w:rPr>
          <w:color w:val="111111"/>
        </w:rPr>
        <w:t xml:space="preserve"> и </w:t>
      </w:r>
      <w:r>
        <w:rPr>
          <w:color w:val="111111"/>
        </w:rPr>
        <w:t>др. ;</w:t>
      </w:r>
      <w:r>
        <w:rPr>
          <w:color w:val="111111"/>
        </w:rPr>
        <w:t xml:space="preserve"> </w:t>
      </w:r>
    </w:p>
    <w:p>
      <w:pPr>
        <w:pStyle w:val="style0"/>
        <w:spacing w:after="2" w:lineRule="auto" w:line="289"/>
        <w:ind w:left="268" w:right="410" w:firstLine="348"/>
        <w:rPr/>
      </w:pPr>
      <w:r>
        <w:rPr>
          <w:b/>
          <w:color w:val="111111"/>
        </w:rPr>
        <w:t>•</w:t>
      </w:r>
      <w:r>
        <w:rPr>
          <w:b/>
          <w:color w:val="111111"/>
          <w:u w:val="single" w:color="111111"/>
        </w:rPr>
        <w:t>- связная речь</w:t>
      </w:r>
      <w:r>
        <w:rPr>
          <w:b/>
          <w:color w:val="111111"/>
        </w:rPr>
        <w:t>:</w:t>
      </w:r>
      <w:r>
        <w:rPr>
          <w:color w:val="111111"/>
        </w:rPr>
        <w:t xml:space="preserve"> сюжетные картинки, </w:t>
      </w:r>
      <w:r>
        <w:rPr>
          <w:i/>
          <w:color w:val="111111"/>
        </w:rPr>
        <w:t>«Угадай по описанию»</w:t>
      </w:r>
      <w:r>
        <w:rPr>
          <w:color w:val="111111"/>
        </w:rPr>
        <w:t xml:space="preserve">, </w:t>
      </w:r>
      <w:r>
        <w:rPr>
          <w:i/>
          <w:color w:val="111111"/>
        </w:rPr>
        <w:t>«Когда это бывает?»</w:t>
      </w:r>
      <w:r>
        <w:rPr>
          <w:color w:val="111111"/>
        </w:rPr>
        <w:t xml:space="preserve">, </w:t>
      </w:r>
      <w:r>
        <w:rPr>
          <w:i/>
          <w:color w:val="111111"/>
        </w:rPr>
        <w:t>«Играем в профессии»</w:t>
      </w:r>
      <w:r>
        <w:rPr>
          <w:color w:val="111111"/>
        </w:rPr>
        <w:t xml:space="preserve"> и </w:t>
      </w:r>
      <w:r>
        <w:rPr>
          <w:color w:val="111111"/>
        </w:rPr>
        <w:t>др. ;</w:t>
      </w:r>
      <w:r>
        <w:rPr>
          <w:color w:val="111111"/>
        </w:rPr>
        <w:t xml:space="preserve"> </w:t>
      </w:r>
    </w:p>
    <w:p>
      <w:pPr>
        <w:pStyle w:val="style0"/>
        <w:spacing w:after="2" w:lineRule="auto" w:line="289"/>
        <w:ind w:left="268" w:right="410" w:firstLine="348"/>
        <w:rPr/>
      </w:pPr>
      <w:r>
        <w:rPr>
          <w:b/>
          <w:color w:val="111111"/>
        </w:rPr>
        <w:t>•</w:t>
      </w:r>
      <w:r>
        <w:rPr>
          <w:b/>
          <w:color w:val="111111"/>
          <w:u w:val="single" w:color="111111"/>
        </w:rPr>
        <w:t xml:space="preserve">- </w:t>
      </w:r>
      <w:r>
        <w:rPr>
          <w:b/>
          <w:color w:val="111111"/>
          <w:u w:val="single" w:color="111111"/>
        </w:rPr>
        <w:t>грамота</w:t>
      </w:r>
      <w:r>
        <w:rPr>
          <w:b/>
          <w:color w:val="111111"/>
        </w:rPr>
        <w:t>:</w:t>
      </w:r>
      <w:r>
        <w:rPr>
          <w:color w:val="111111"/>
        </w:rPr>
        <w:t xml:space="preserve"> схемы слов, </w:t>
      </w:r>
      <w:r>
        <w:rPr>
          <w:color w:val="111111"/>
        </w:rPr>
        <w:t>предложений,</w:t>
      </w:r>
      <w:r>
        <w:rPr>
          <w:color w:val="111111"/>
          <w:u w:val="single" w:color="111111"/>
        </w:rPr>
        <w:t>игры</w:t>
      </w:r>
      <w:r>
        <w:rPr>
          <w:color w:val="111111"/>
        </w:rPr>
        <w:t xml:space="preserve">: </w:t>
      </w:r>
      <w:r>
        <w:rPr>
          <w:i/>
          <w:color w:val="111111"/>
        </w:rPr>
        <w:t>«Подбери слово к схеме»</w:t>
      </w:r>
      <w:r>
        <w:rPr>
          <w:color w:val="111111"/>
        </w:rPr>
        <w:t xml:space="preserve">, </w:t>
      </w:r>
      <w:r>
        <w:rPr>
          <w:i/>
          <w:color w:val="111111"/>
        </w:rPr>
        <w:t>«Составь предложение по схеме»</w:t>
      </w:r>
      <w:r>
        <w:rPr>
          <w:color w:val="111111"/>
        </w:rPr>
        <w:t xml:space="preserve">, </w:t>
      </w:r>
      <w:r>
        <w:rPr>
          <w:i/>
          <w:color w:val="111111"/>
        </w:rPr>
        <w:t>«Сложи слово»</w:t>
      </w:r>
      <w:r>
        <w:rPr>
          <w:color w:val="111111"/>
        </w:rPr>
        <w:t xml:space="preserve">, кроссворды, ребусы и др. </w:t>
      </w:r>
    </w:p>
    <w:p>
      <w:pPr>
        <w:pStyle w:val="style0"/>
        <w:spacing w:after="12" w:lineRule="auto" w:line="281"/>
        <w:ind w:left="268" w:right="414" w:firstLine="348"/>
        <w:rPr/>
      </w:pPr>
      <w:r>
        <w:rPr>
          <w:color w:val="111111"/>
        </w:rPr>
        <w:t xml:space="preserve">Особое место в предметном мире ребенка занимает игрушка. Она является другом, партнером в мире игр, собеседником.  </w:t>
      </w:r>
    </w:p>
    <w:p>
      <w:pPr>
        <w:pStyle w:val="style0"/>
        <w:spacing w:after="12" w:lineRule="auto" w:line="281"/>
        <w:ind w:left="268" w:right="414" w:firstLine="348"/>
        <w:rPr/>
      </w:pPr>
      <w:r>
        <w:rPr>
          <w:color w:val="111111"/>
        </w:rPr>
        <w:t>Кук</w:t>
      </w:r>
      <w:r>
        <w:rPr>
          <w:color w:val="111111"/>
        </w:rPr>
        <w:t>лотерапия</w:t>
      </w:r>
      <w:r>
        <w:rPr>
          <w:color w:val="111111"/>
        </w:rPr>
        <w:t xml:space="preserve"> позволяет решать такие важные коррекционные задачи, как преодоление неуверенности, стеснительности, достижение эмоциональной устойчивости и </w:t>
      </w:r>
      <w:r>
        <w:rPr>
          <w:color w:val="111111"/>
        </w:rPr>
        <w:t>саморегуляции</w:t>
      </w:r>
      <w:r>
        <w:rPr>
          <w:color w:val="111111"/>
        </w:rPr>
        <w:t>. Поэтому ключевым персонажем коррекционного уголка можно сделать игрушку. Такая игрушка долж</w:t>
      </w:r>
      <w:r>
        <w:rPr>
          <w:color w:val="111111"/>
        </w:rPr>
        <w:t>на быть многофункциональна. Это обязательно одушевленный персонаж. Его способность двигаться (с помощью взрослого или ребенка, задавать вопросы или отвечать на них, загадывать загадки, придумывать интересные истории, приглашать в гости друзей, преподносить</w:t>
      </w:r>
      <w:r>
        <w:rPr>
          <w:color w:val="111111"/>
        </w:rPr>
        <w:t xml:space="preserve"> неожиданные сюрпризы вызывает у детей живой интерес, побуждает к </w:t>
      </w:r>
      <w:r>
        <w:rPr>
          <w:b/>
          <w:color w:val="111111"/>
        </w:rPr>
        <w:t>речевой активности</w:t>
      </w:r>
      <w:r>
        <w:rPr>
          <w:color w:val="111111"/>
        </w:rPr>
        <w:t xml:space="preserve">. У игрушки может быть яркий подвижный язычок, с помощью которого легко объяснить детям упражнения артикуляционной гимнастики. Ее одежда может содержать различные элементы </w:t>
      </w:r>
      <w:r>
        <w:rPr>
          <w:color w:val="111111"/>
        </w:rPr>
        <w:t xml:space="preserve">для </w:t>
      </w:r>
      <w:r>
        <w:rPr>
          <w:b/>
          <w:color w:val="111111"/>
        </w:rPr>
        <w:t>развития</w:t>
      </w:r>
      <w:r>
        <w:rPr>
          <w:color w:val="111111"/>
        </w:rPr>
        <w:t xml:space="preserve"> мелкой моторики рук (кнопки, крючки, пуговицы, шнурки, липучки, пряжки, молнии, зажимы и т. д.). Ткань, из которой сшита одежда, может быть разной, что позволяет детям легко усвоить названия материалов, а также охарактеризовать их свойства </w:t>
      </w:r>
      <w:r>
        <w:rPr>
          <w:i/>
          <w:color w:val="111111"/>
        </w:rPr>
        <w:t xml:space="preserve">(с </w:t>
      </w:r>
      <w:r>
        <w:rPr>
          <w:i/>
          <w:color w:val="111111"/>
        </w:rPr>
        <w:t>помощью тактильных ощущений)</w:t>
      </w:r>
      <w:r>
        <w:rPr>
          <w:color w:val="111111"/>
        </w:rPr>
        <w:t xml:space="preserve">. Цветовая гамма помогает запомнить основные цвета.  </w:t>
      </w:r>
    </w:p>
    <w:p>
      <w:pPr>
        <w:pStyle w:val="style0"/>
        <w:spacing w:after="12" w:lineRule="auto" w:line="281"/>
        <w:ind w:left="268" w:right="414" w:firstLine="348"/>
        <w:rPr/>
      </w:pPr>
      <w:r>
        <w:rPr>
          <w:color w:val="111111"/>
        </w:rPr>
        <w:t xml:space="preserve">Если у персонажа подвижные ручки или лапки, то с их помощью дети быстро осваивают ориентацию в схеме тела. </w:t>
      </w:r>
    </w:p>
    <w:p>
      <w:pPr>
        <w:pStyle w:val="style0"/>
        <w:spacing w:after="38" w:lineRule="auto" w:line="259"/>
        <w:ind w:left="268" w:firstLine="427"/>
        <w:jc w:val="left"/>
        <w:rPr/>
      </w:pPr>
      <w:r>
        <w:rPr>
          <w:b/>
          <w:i/>
          <w:u w:val="single" w:color="000000"/>
        </w:rPr>
        <w:t>Содержание должно определяется не случайно, а в строгом соответств</w:t>
      </w:r>
      <w:r>
        <w:rPr>
          <w:b/>
          <w:i/>
          <w:u w:val="single" w:color="000000"/>
        </w:rPr>
        <w:t>ии с</w:t>
      </w:r>
      <w:r>
        <w:rPr>
          <w:b/>
          <w:i/>
        </w:rPr>
        <w:t xml:space="preserve"> </w:t>
      </w:r>
      <w:r>
        <w:rPr>
          <w:b/>
          <w:i/>
          <w:u w:val="single" w:color="000000"/>
        </w:rPr>
        <w:t>программой, с возрастом детей.</w:t>
      </w:r>
      <w:r>
        <w:rPr>
          <w:b/>
          <w:i/>
        </w:rPr>
        <w:t xml:space="preserve">  </w:t>
      </w:r>
    </w:p>
    <w:p>
      <w:pPr>
        <w:pStyle w:val="style0"/>
        <w:spacing w:after="0"/>
        <w:ind w:left="268" w:right="423" w:firstLine="427"/>
        <w:rPr/>
      </w:pPr>
      <w:r>
        <w:t>Материал, содержащийся в речевом центре, имеет многофункциональный характер. Игры должны быть подобраны в порядке нарастающей сложности, направлены на развитие (коррекцию) речи. Игровой и дидактический материал заменяе</w:t>
      </w:r>
      <w:r>
        <w:t xml:space="preserve">тся или пополняется ежемесячно.  </w:t>
      </w:r>
    </w:p>
    <w:p>
      <w:pPr>
        <w:pStyle w:val="style0"/>
        <w:ind w:left="268" w:right="423" w:firstLine="427"/>
        <w:rPr/>
      </w:pPr>
      <w:r>
        <w:t xml:space="preserve">Необходимо разнообразить деятельность детей в речевом центре. Дидактическое оснащение должно удовлетворять потребности актуального, </w:t>
      </w:r>
      <w:r>
        <w:t xml:space="preserve">ближайшего развития ребенка и его саморазвития. В то же время </w:t>
      </w:r>
      <w:r>
        <w:rPr>
          <w:b/>
        </w:rPr>
        <w:t>не следует перегружать</w:t>
      </w:r>
      <w:r>
        <w:t xml:space="preserve"> центр</w:t>
      </w:r>
      <w:r>
        <w:t xml:space="preserve"> оборудованием, так как это затрудняет выбор </w:t>
      </w:r>
    </w:p>
    <w:p>
      <w:pPr>
        <w:pStyle w:val="style0"/>
        <w:spacing w:after="0"/>
        <w:ind w:left="268" w:right="423" w:firstLine="427"/>
        <w:rPr/>
      </w:pPr>
      <w:r>
        <w:t xml:space="preserve">Создавая развивающую среду группы, очень важно, чтобы окружающая детей обстановка была комфортной и эстетичной. Красота формирует ребенка. </w:t>
      </w:r>
      <w:r>
        <w:t>Поэтому  уделяется</w:t>
      </w:r>
      <w:r>
        <w:t xml:space="preserve"> </w:t>
      </w:r>
      <w:r>
        <w:rPr>
          <w:b/>
        </w:rPr>
        <w:t>большое внимание эстетике</w:t>
      </w:r>
      <w:r>
        <w:t xml:space="preserve">. Его оформление должно быть привлекательным для детей и вызывать у них стремление к самостоятельной деятельности. В то же время необходимо научить детей поддерживать порядок в центре и воспитывать бережное отношение к игрушкам. </w:t>
      </w:r>
    </w:p>
    <w:p>
      <w:pPr>
        <w:pStyle w:val="style0"/>
        <w:spacing w:after="45" w:lineRule="auto" w:line="259"/>
        <w:ind w:left="710" w:firstLine="0"/>
        <w:jc w:val="left"/>
        <w:rPr/>
      </w:pPr>
      <w:r>
        <w:rPr>
          <w:b/>
          <w:i/>
        </w:rPr>
        <w:t xml:space="preserve"> </w:t>
      </w:r>
    </w:p>
    <w:p>
      <w:pPr>
        <w:pStyle w:val="style0"/>
        <w:spacing w:after="32" w:lineRule="auto" w:line="259"/>
        <w:ind w:left="720"/>
        <w:jc w:val="left"/>
        <w:rPr/>
      </w:pPr>
      <w:r>
        <w:rPr>
          <w:b/>
          <w:i/>
        </w:rPr>
        <w:t>Критерии оснащения при п</w:t>
      </w:r>
      <w:r>
        <w:rPr>
          <w:b/>
          <w:i/>
        </w:rPr>
        <w:t xml:space="preserve">одборе дидактического материала: </w:t>
      </w:r>
    </w:p>
    <w:p>
      <w:pPr>
        <w:pStyle w:val="style0"/>
        <w:numPr>
          <w:ilvl w:val="0"/>
          <w:numId w:val="8"/>
        </w:numPr>
        <w:ind w:right="423" w:hanging="152"/>
        <w:rPr/>
      </w:pPr>
      <w:r>
        <w:t xml:space="preserve">наполняемость уголка; </w:t>
      </w:r>
    </w:p>
    <w:p>
      <w:pPr>
        <w:pStyle w:val="style0"/>
        <w:numPr>
          <w:ilvl w:val="0"/>
          <w:numId w:val="8"/>
        </w:numPr>
        <w:ind w:right="423" w:hanging="152"/>
        <w:rPr/>
      </w:pPr>
      <w:r>
        <w:t xml:space="preserve">разнообразие материала; </w:t>
      </w:r>
    </w:p>
    <w:p>
      <w:pPr>
        <w:pStyle w:val="style0"/>
        <w:numPr>
          <w:ilvl w:val="0"/>
          <w:numId w:val="8"/>
        </w:numPr>
        <w:ind w:right="423" w:hanging="152"/>
        <w:rPr/>
      </w:pPr>
      <w:r>
        <w:t xml:space="preserve">соответствие возрасту; </w:t>
      </w:r>
    </w:p>
    <w:p>
      <w:pPr>
        <w:pStyle w:val="style0"/>
        <w:numPr>
          <w:ilvl w:val="0"/>
          <w:numId w:val="8"/>
        </w:numPr>
        <w:ind w:right="423" w:hanging="152"/>
        <w:rPr/>
      </w:pPr>
      <w:r>
        <w:t xml:space="preserve">доступность; </w:t>
      </w:r>
    </w:p>
    <w:bookmarkStart w:id="0" w:name="_GoBack"/>
    <w:bookmarkEnd w:id="0"/>
    <w:p>
      <w:pPr>
        <w:pStyle w:val="style0"/>
        <w:ind w:left="710" w:right="423" w:firstLine="0"/>
        <w:rPr/>
      </w:pPr>
      <w:r>
        <w:t xml:space="preserve">- системность; </w:t>
      </w:r>
    </w:p>
    <w:p>
      <w:pPr>
        <w:pStyle w:val="style0"/>
        <w:numPr>
          <w:ilvl w:val="0"/>
          <w:numId w:val="8"/>
        </w:numPr>
        <w:ind w:right="423" w:hanging="152"/>
        <w:rPr/>
      </w:pPr>
      <w:r>
        <w:t xml:space="preserve">эстетика оформления; </w:t>
      </w:r>
    </w:p>
    <w:p>
      <w:pPr>
        <w:pStyle w:val="style0"/>
        <w:numPr>
          <w:ilvl w:val="0"/>
          <w:numId w:val="8"/>
        </w:numPr>
        <w:spacing w:after="0"/>
        <w:ind w:right="423" w:hanging="152"/>
        <w:rPr/>
      </w:pPr>
      <w:r>
        <w:t xml:space="preserve">ведущая игрушка («хозяйка» речевого центра). </w:t>
      </w:r>
    </w:p>
    <w:p>
      <w:pPr>
        <w:pStyle w:val="style0"/>
        <w:spacing w:after="0" w:lineRule="auto" w:line="259"/>
        <w:ind w:left="710" w:firstLine="0"/>
        <w:jc w:val="left"/>
        <w:rPr/>
      </w:pPr>
      <w:r>
        <w:rPr>
          <w:b/>
          <w:i/>
        </w:rPr>
        <w:t xml:space="preserve"> </w:t>
      </w:r>
    </w:p>
    <w:p>
      <w:pPr>
        <w:pStyle w:val="style0"/>
        <w:spacing w:after="0" w:lineRule="auto" w:line="259"/>
        <w:ind w:left="710" w:firstLine="0"/>
        <w:jc w:val="left"/>
        <w:rPr/>
      </w:pPr>
    </w:p>
    <w:p>
      <w:pPr>
        <w:pStyle w:val="style0"/>
        <w:spacing w:after="108" w:lineRule="auto" w:line="259"/>
        <w:ind w:left="710" w:firstLine="0"/>
        <w:jc w:val="left"/>
        <w:rPr/>
      </w:pPr>
      <w:r>
        <w:rPr>
          <w:b/>
          <w:i/>
        </w:rPr>
        <w:t xml:space="preserve"> </w:t>
      </w:r>
    </w:p>
    <w:p>
      <w:pPr>
        <w:pStyle w:val="style1"/>
        <w:ind w:left="1843" w:right="0"/>
        <w:rPr/>
      </w:pPr>
      <w:r>
        <w:rPr>
          <w:sz w:val="32"/>
        </w:rPr>
        <w:t xml:space="preserve">Примерный перечень наполняемости речевого центра </w:t>
      </w:r>
    </w:p>
    <w:p>
      <w:pPr>
        <w:pStyle w:val="style0"/>
        <w:spacing w:after="45" w:lineRule="auto" w:line="259"/>
        <w:ind w:left="283" w:firstLine="0"/>
        <w:jc w:val="left"/>
        <w:rPr/>
      </w:pPr>
      <w:r>
        <w:rPr>
          <w:b/>
        </w:rPr>
        <w:t xml:space="preserve"> </w:t>
      </w:r>
    </w:p>
    <w:p>
      <w:pPr>
        <w:pStyle w:val="style2"/>
        <w:ind w:left="860" w:right="0"/>
        <w:rPr/>
      </w:pPr>
      <w:r>
        <w:t xml:space="preserve">Возрастная группа Младший дошкольный возраст Речевой центр </w:t>
      </w:r>
    </w:p>
    <w:p>
      <w:pPr>
        <w:pStyle w:val="style0"/>
        <w:numPr>
          <w:ilvl w:val="0"/>
          <w:numId w:val="9"/>
        </w:numPr>
        <w:spacing w:after="0" w:lineRule="auto" w:line="277"/>
        <w:ind w:right="423" w:hanging="259"/>
        <w:rPr/>
      </w:pPr>
      <w:r>
        <w:t>Наборы картинок и открыток по основным лексическим темам и для группировки, до 4-</w:t>
      </w:r>
      <w:r>
        <w:t xml:space="preserve">6 в каждой группе: домашние животные, дикие животные, животные с детёнышами, птицы, рыбы, деревья, цветы, овощи, фрукты, продукты питания, одежда, посуда, мебель, транспорт, предметы обихода и др.  </w:t>
      </w:r>
    </w:p>
    <w:p>
      <w:pPr>
        <w:pStyle w:val="style0"/>
        <w:numPr>
          <w:ilvl w:val="0"/>
          <w:numId w:val="9"/>
        </w:numPr>
        <w:ind w:right="423" w:hanging="259"/>
        <w:rPr/>
      </w:pPr>
      <w:r>
        <w:t>Наборы предметных картинок для последовательной группиров</w:t>
      </w:r>
      <w:r>
        <w:t xml:space="preserve">ки по разным признакам (назначению и т.п.). </w:t>
      </w:r>
    </w:p>
    <w:p>
      <w:pPr>
        <w:pStyle w:val="style0"/>
        <w:numPr>
          <w:ilvl w:val="0"/>
          <w:numId w:val="9"/>
        </w:numPr>
        <w:ind w:right="423" w:hanging="259"/>
        <w:rPr/>
      </w:pPr>
      <w:r>
        <w:t xml:space="preserve">Серии из 3-4 картинок для установления последовательности событий (сказки, </w:t>
      </w:r>
      <w:r>
        <w:t>социобытовые</w:t>
      </w:r>
      <w:r>
        <w:t xml:space="preserve"> ситуации).  </w:t>
      </w:r>
    </w:p>
    <w:p>
      <w:pPr>
        <w:pStyle w:val="style0"/>
        <w:numPr>
          <w:ilvl w:val="0"/>
          <w:numId w:val="9"/>
        </w:numPr>
        <w:ind w:right="423" w:hanging="259"/>
        <w:rPr/>
      </w:pPr>
      <w:r>
        <w:t xml:space="preserve">Серии из 4 картинок: части суток (деятельность людей ближайшего окружения).  </w:t>
      </w:r>
    </w:p>
    <w:p>
      <w:pPr>
        <w:pStyle w:val="style0"/>
        <w:numPr>
          <w:ilvl w:val="0"/>
          <w:numId w:val="9"/>
        </w:numPr>
        <w:ind w:right="423" w:hanging="259"/>
        <w:rPr/>
      </w:pPr>
      <w:r>
        <w:t>Серии из 4 картинок: времена год</w:t>
      </w:r>
      <w:r>
        <w:t xml:space="preserve">а (природа и сезонная деятельность людей).  </w:t>
      </w:r>
    </w:p>
    <w:p>
      <w:pPr>
        <w:pStyle w:val="style0"/>
        <w:numPr>
          <w:ilvl w:val="0"/>
          <w:numId w:val="9"/>
        </w:numPr>
        <w:ind w:right="423" w:hanging="259"/>
        <w:rPr/>
      </w:pPr>
      <w:r>
        <w:t xml:space="preserve">Сюжетные картинки крупного формата (с различной тематикой, близкой ребенку, - сказочной, </w:t>
      </w:r>
      <w:r>
        <w:t>социобытовой</w:t>
      </w:r>
      <w:r>
        <w:t xml:space="preserve">)  </w:t>
      </w:r>
    </w:p>
    <w:p>
      <w:pPr>
        <w:pStyle w:val="style0"/>
        <w:numPr>
          <w:ilvl w:val="0"/>
          <w:numId w:val="9"/>
        </w:numPr>
        <w:ind w:right="423" w:hanging="259"/>
        <w:rPr/>
      </w:pPr>
      <w:r>
        <w:t xml:space="preserve">иллюстрации, альбомы по обобщающим понятиям (одежда, </w:t>
      </w:r>
      <w:r>
        <w:t>птицы,  фрукты</w:t>
      </w:r>
      <w:r>
        <w:t xml:space="preserve">, животные и т.д.) </w:t>
      </w:r>
    </w:p>
    <w:p>
      <w:pPr>
        <w:pStyle w:val="style0"/>
        <w:numPr>
          <w:ilvl w:val="0"/>
          <w:numId w:val="10"/>
        </w:numPr>
        <w:ind w:right="423" w:hanging="259"/>
        <w:rPr/>
      </w:pPr>
      <w:r>
        <w:t>Лото различного тип</w:t>
      </w:r>
      <w:r>
        <w:t xml:space="preserve">а («Домашние животные и птицы», «Дикие животные» и др.).  </w:t>
      </w:r>
    </w:p>
    <w:p>
      <w:pPr>
        <w:pStyle w:val="style0"/>
        <w:numPr>
          <w:ilvl w:val="0"/>
          <w:numId w:val="10"/>
        </w:numPr>
        <w:ind w:right="423" w:hanging="259"/>
        <w:rPr/>
      </w:pPr>
      <w:r>
        <w:t xml:space="preserve">Игрушки (дидактические, образные, </w:t>
      </w:r>
      <w:r>
        <w:t>игрушки</w:t>
      </w:r>
      <w:r>
        <w:t xml:space="preserve"> изображающие сказочных героев, наборы игрушек </w:t>
      </w:r>
      <w:r>
        <w:t xml:space="preserve">для обыгрывание содержания литературного </w:t>
      </w:r>
      <w:r>
        <w:t xml:space="preserve">произведения. </w:t>
      </w:r>
      <w:r>
        <w:t>Например</w:t>
      </w:r>
      <w:r>
        <w:t xml:space="preserve">: читаем </w:t>
      </w:r>
      <w:r>
        <w:t xml:space="preserve">про мишку, к книгам ставим игрушку мишку и т.д.).  </w:t>
      </w:r>
    </w:p>
    <w:p>
      <w:pPr>
        <w:pStyle w:val="style0"/>
        <w:numPr>
          <w:ilvl w:val="0"/>
          <w:numId w:val="10"/>
        </w:numPr>
        <w:spacing w:after="1"/>
        <w:ind w:right="423" w:hanging="259"/>
        <w:rPr/>
      </w:pPr>
      <w:r>
        <w:t>Пособия и игры для формирования правильного речевого дыхания: «Листочки»; «Бабочки»; «Волшебный пушок»; разноцветные шарики; султан</w:t>
      </w:r>
      <w:r>
        <w:t xml:space="preserve">чики; бумажные снежинки и др.  </w:t>
      </w:r>
    </w:p>
    <w:p>
      <w:pPr>
        <w:pStyle w:val="style0"/>
        <w:numPr>
          <w:ilvl w:val="0"/>
          <w:numId w:val="10"/>
        </w:numPr>
        <w:spacing w:after="3"/>
        <w:ind w:right="423" w:hanging="259"/>
        <w:rPr/>
      </w:pPr>
      <w:r>
        <w:t xml:space="preserve">Пособия и игры для формирования фонематического восприятия и слуха: шумовые инструменты; звуковые коробочки; погремушки; предметные, сюжетные картинки для активизации и автоматизации звуков.  </w:t>
      </w:r>
    </w:p>
    <w:p>
      <w:pPr>
        <w:pStyle w:val="style0"/>
        <w:ind w:left="278" w:right="423"/>
        <w:rPr/>
      </w:pPr>
      <w:r>
        <w:t>11.Развитие мелкой моторики: ма</w:t>
      </w:r>
      <w:r>
        <w:t xml:space="preserve">ссажные мячики, прищепки, трафареты; пальчиковые игры; мозаики; игры шнуровки и др.  </w:t>
      </w:r>
    </w:p>
    <w:p>
      <w:pPr>
        <w:pStyle w:val="style0"/>
        <w:ind w:left="278" w:right="423"/>
        <w:rPr>
          <w:color w:val="111111"/>
        </w:rPr>
      </w:pPr>
      <w:r>
        <w:t xml:space="preserve">12. </w:t>
      </w:r>
      <w:r>
        <w:rPr>
          <w:color w:val="111111"/>
        </w:rPr>
        <w:t>А</w:t>
      </w:r>
      <w:r>
        <w:rPr>
          <w:color w:val="111111"/>
        </w:rPr>
        <w:t>ртикуляционная гимнастика в картинках</w:t>
      </w:r>
      <w:r>
        <w:rPr>
          <w:color w:val="111111"/>
        </w:rPr>
        <w:t>;</w:t>
      </w:r>
    </w:p>
    <w:p>
      <w:pPr>
        <w:pStyle w:val="style0"/>
        <w:ind w:left="278" w:right="423"/>
        <w:rPr/>
      </w:pPr>
      <w:r>
        <w:rPr>
          <w:color w:val="111111"/>
        </w:rPr>
        <w:t>1</w:t>
      </w:r>
      <w:r>
        <w:rPr>
          <w:color w:val="111111"/>
        </w:rPr>
        <w:t>3</w:t>
      </w:r>
      <w:r>
        <w:rPr>
          <w:color w:val="111111"/>
        </w:rPr>
        <w:t xml:space="preserve">. </w:t>
      </w:r>
      <w:r>
        <w:rPr>
          <w:color w:val="111111"/>
        </w:rPr>
        <w:t xml:space="preserve">Картинки </w:t>
      </w:r>
      <w:r>
        <w:rPr>
          <w:color w:val="111111"/>
        </w:rPr>
        <w:t>для  звукоподражания</w:t>
      </w:r>
      <w:r>
        <w:rPr>
          <w:color w:val="111111"/>
        </w:rPr>
        <w:t>;</w:t>
      </w:r>
    </w:p>
    <w:p>
      <w:pPr>
        <w:pStyle w:val="style0"/>
        <w:spacing w:after="0" w:lineRule="auto" w:line="259"/>
        <w:ind w:left="283" w:firstLine="0"/>
        <w:jc w:val="left"/>
        <w:rPr/>
      </w:pPr>
    </w:p>
    <w:p>
      <w:pPr>
        <w:pStyle w:val="style0"/>
        <w:spacing w:after="12" w:lineRule="auto" w:line="281"/>
        <w:ind w:left="268" w:right="414" w:firstLine="348"/>
        <w:rPr/>
      </w:pPr>
      <w:r>
        <w:rPr>
          <w:b/>
          <w:i/>
        </w:rPr>
        <w:t xml:space="preserve"> </w:t>
      </w:r>
      <w:r>
        <w:rPr>
          <w:color w:val="111111"/>
        </w:rPr>
        <w:t>Куклотерапия</w:t>
      </w:r>
      <w:r>
        <w:rPr>
          <w:color w:val="111111"/>
        </w:rPr>
        <w:t xml:space="preserve"> позволяет решать такие важные коррекционные задачи, как преодоление неуверенности, стеснительности, достижение эмоциональной устойчивости и </w:t>
      </w:r>
      <w:r>
        <w:rPr>
          <w:color w:val="111111"/>
        </w:rPr>
        <w:t>саморегуляции</w:t>
      </w:r>
      <w:r>
        <w:rPr>
          <w:color w:val="111111"/>
        </w:rPr>
        <w:t xml:space="preserve">. Поэтому ключевым персонажем коррекционного уголка можно сделать игрушку. Такая игрушка должна быть многофункциональна. Это обязательно одушевленный персонаж. Его способность двигаться (с помощью взрослого или ребенка, задавать вопросы или отвечать на них, загадывать загадки, придумывать интересные истории, приглашать в гости друзей, преподносить неожиданные сюрпризы вызывает у детей живой интерес, побуждает к </w:t>
      </w:r>
      <w:r>
        <w:rPr>
          <w:b/>
          <w:color w:val="111111"/>
        </w:rPr>
        <w:t>речевой активности</w:t>
      </w:r>
      <w:r>
        <w:rPr>
          <w:color w:val="111111"/>
        </w:rPr>
        <w:t xml:space="preserve">. У игрушки может быть яркий подвижный язычок, с помощью которого легко объяснить детям упражнения артикуляционной гимнастики. Ее одежда может содержать различные элементы для </w:t>
      </w:r>
      <w:r>
        <w:rPr>
          <w:b/>
          <w:color w:val="111111"/>
        </w:rPr>
        <w:t>развития</w:t>
      </w:r>
      <w:r>
        <w:rPr>
          <w:color w:val="111111"/>
        </w:rPr>
        <w:t xml:space="preserve"> мелкой моторики рук (кнопки, крючки, пуговицы, шнурки, липучки, пряжки, молнии, зажимы и т. д.). Ткань, из которой сшита одежда, может быть разной, что позволяет детям легко усвоить названия материалов, а также охарактеризовать их свойства </w:t>
      </w:r>
      <w:r>
        <w:rPr>
          <w:i/>
          <w:color w:val="111111"/>
        </w:rPr>
        <w:t>(с помощью тактильных ощущений)</w:t>
      </w:r>
      <w:r>
        <w:rPr>
          <w:color w:val="111111"/>
        </w:rPr>
        <w:t xml:space="preserve">. Цветовая гамма помогает запомнить основные цвета.  </w:t>
      </w:r>
    </w:p>
    <w:p>
      <w:pPr>
        <w:pStyle w:val="style0"/>
        <w:spacing w:after="12" w:lineRule="auto" w:line="281"/>
        <w:ind w:left="268" w:right="414" w:firstLine="348"/>
        <w:rPr/>
      </w:pPr>
      <w:r>
        <w:rPr>
          <w:color w:val="111111"/>
        </w:rPr>
        <w:t xml:space="preserve">Если у персонажа подвижные ручки или лапки, то с их помощью дети быстро осваивают ориентацию в схеме тела. </w:t>
      </w:r>
    </w:p>
    <w:p>
      <w:pPr>
        <w:pStyle w:val="style0"/>
        <w:spacing w:after="0" w:lineRule="auto" w:line="259"/>
        <w:ind w:left="283" w:firstLine="0"/>
        <w:jc w:val="left"/>
        <w:rPr/>
      </w:pPr>
    </w:p>
    <w:p>
      <w:pPr>
        <w:pStyle w:val="style0"/>
        <w:spacing w:after="0" w:lineRule="auto" w:line="259"/>
        <w:ind w:left="283" w:firstLine="0"/>
        <w:jc w:val="left"/>
        <w:rPr/>
      </w:pPr>
      <w:r>
        <w:rPr>
          <w:b/>
          <w:i/>
        </w:rPr>
        <w:t xml:space="preserve"> </w:t>
      </w:r>
    </w:p>
    <w:p>
      <w:pPr>
        <w:pStyle w:val="style0"/>
        <w:spacing w:after="0" w:lineRule="auto" w:line="259"/>
        <w:ind w:left="283" w:firstLine="0"/>
        <w:jc w:val="left"/>
        <w:rPr/>
      </w:pPr>
      <w:r>
        <w:rPr>
          <w:b/>
          <w:i/>
        </w:rPr>
        <w:t xml:space="preserve"> </w:t>
      </w:r>
    </w:p>
    <w:p>
      <w:pPr>
        <w:pStyle w:val="style0"/>
        <w:spacing w:after="0" w:lineRule="auto" w:line="259"/>
        <w:ind w:left="283" w:firstLine="0"/>
        <w:jc w:val="left"/>
        <w:rPr/>
      </w:pPr>
      <w:r>
        <w:rPr>
          <w:b/>
          <w:i/>
        </w:rPr>
        <w:t xml:space="preserve"> </w:t>
      </w:r>
    </w:p>
    <w:p>
      <w:pPr>
        <w:pStyle w:val="style0"/>
        <w:spacing w:after="0" w:lineRule="auto" w:line="259"/>
        <w:ind w:left="283" w:firstLine="0"/>
        <w:jc w:val="left"/>
        <w:rPr/>
      </w:pPr>
    </w:p>
    <w:p>
      <w:pPr>
        <w:pStyle w:val="style0"/>
        <w:spacing w:after="110" w:lineRule="auto" w:line="259"/>
        <w:ind w:left="283" w:firstLine="0"/>
        <w:jc w:val="left"/>
        <w:rPr/>
      </w:pPr>
      <w:r>
        <w:rPr>
          <w:b/>
          <w:i/>
        </w:rPr>
        <w:t xml:space="preserve"> </w:t>
      </w:r>
    </w:p>
    <w:p>
      <w:pPr>
        <w:pStyle w:val="style1"/>
        <w:ind w:left="1843" w:right="0"/>
        <w:rPr/>
      </w:pPr>
      <w:r>
        <w:rPr>
          <w:sz w:val="32"/>
        </w:rPr>
        <w:t xml:space="preserve">Примерный перечень наполняемости речевого центра </w:t>
      </w:r>
    </w:p>
    <w:p>
      <w:pPr>
        <w:pStyle w:val="style0"/>
        <w:spacing w:after="44" w:lineRule="auto" w:line="259"/>
        <w:ind w:left="283" w:firstLine="0"/>
        <w:jc w:val="left"/>
        <w:rPr/>
      </w:pPr>
      <w:r>
        <w:rPr>
          <w:b/>
        </w:rPr>
        <w:t xml:space="preserve"> </w:t>
      </w:r>
    </w:p>
    <w:p>
      <w:pPr>
        <w:pStyle w:val="style0"/>
        <w:spacing w:after="32" w:lineRule="auto" w:line="259"/>
        <w:ind w:left="278"/>
        <w:jc w:val="left"/>
        <w:rPr/>
      </w:pPr>
      <w:r>
        <w:rPr>
          <w:b/>
        </w:rPr>
        <w:t>Возрастная группа</w:t>
      </w:r>
      <w:r>
        <w:rPr>
          <w:b/>
          <w:i/>
        </w:rPr>
        <w:t xml:space="preserve"> Средний дошкольный возраст </w:t>
      </w:r>
    </w:p>
    <w:p>
      <w:pPr>
        <w:pStyle w:val="style0"/>
        <w:numPr>
          <w:ilvl w:val="0"/>
          <w:numId w:val="11"/>
        </w:numPr>
        <w:ind w:right="423" w:hanging="259"/>
        <w:rPr/>
      </w:pPr>
      <w:r>
        <w:t>Наборы картинок по лексическим темам и для группировки и обобщения (до 8-</w:t>
      </w:r>
      <w:r>
        <w:t xml:space="preserve">10 в каждой группе): животные, птицы, рыбы, насекомые, растения, продукты питания, одежда, мебель, здания, транспорт, профессии, предметы обихода и др.  </w:t>
      </w:r>
    </w:p>
    <w:p>
      <w:pPr>
        <w:pStyle w:val="style0"/>
        <w:numPr>
          <w:ilvl w:val="0"/>
          <w:numId w:val="11"/>
        </w:numPr>
        <w:spacing w:after="0"/>
        <w:ind w:right="423" w:hanging="259"/>
        <w:rPr/>
      </w:pPr>
      <w:r>
        <w:t xml:space="preserve">Наборы парных картинок типа «лото» из 6-8 частей.  </w:t>
      </w:r>
    </w:p>
    <w:p>
      <w:pPr>
        <w:pStyle w:val="style0"/>
        <w:numPr>
          <w:ilvl w:val="0"/>
          <w:numId w:val="11"/>
        </w:numPr>
        <w:ind w:right="423" w:hanging="259"/>
        <w:rPr/>
      </w:pPr>
      <w:r>
        <w:t>Наборы парных картинок на соотнесение (сравнение):</w:t>
      </w:r>
      <w:r>
        <w:t xml:space="preserve"> найди отличия (по внешнему виду), ошибки (по смыслу).  </w:t>
      </w:r>
    </w:p>
    <w:p>
      <w:pPr>
        <w:pStyle w:val="style0"/>
        <w:numPr>
          <w:ilvl w:val="0"/>
          <w:numId w:val="11"/>
        </w:numPr>
        <w:ind w:right="423" w:hanging="259"/>
        <w:rPr/>
      </w:pPr>
      <w:r>
        <w:t xml:space="preserve">Наборы табличек и карточек для сравнения по 1-2 признакам (логические таблицы). </w:t>
      </w:r>
    </w:p>
    <w:p>
      <w:pPr>
        <w:pStyle w:val="style0"/>
        <w:numPr>
          <w:ilvl w:val="0"/>
          <w:numId w:val="11"/>
        </w:numPr>
        <w:ind w:right="423" w:hanging="259"/>
        <w:rPr/>
      </w:pPr>
      <w:r>
        <w:t>Наборы предметных картинок для группировки по разным признакам (2-3) последовательно или одновременно (назначение, ц</w:t>
      </w:r>
      <w:r>
        <w:t xml:space="preserve">вет, величина).  </w:t>
      </w:r>
    </w:p>
    <w:p>
      <w:pPr>
        <w:pStyle w:val="style0"/>
        <w:numPr>
          <w:ilvl w:val="0"/>
          <w:numId w:val="12"/>
        </w:numPr>
        <w:ind w:right="423" w:hanging="389"/>
        <w:rPr/>
      </w:pPr>
      <w:r>
        <w:t xml:space="preserve">Серии картинок (по 4-6) для установления последовательности событий (сказки, </w:t>
      </w:r>
      <w:r>
        <w:t>социобытовые</w:t>
      </w:r>
      <w:r>
        <w:t xml:space="preserve"> ситуации, литературные сюжеты).  </w:t>
      </w:r>
    </w:p>
    <w:p>
      <w:pPr>
        <w:pStyle w:val="style0"/>
        <w:numPr>
          <w:ilvl w:val="0"/>
          <w:numId w:val="12"/>
        </w:numPr>
        <w:ind w:right="423" w:hanging="389"/>
        <w:rPr/>
      </w:pPr>
      <w:r>
        <w:t xml:space="preserve">Серии картинок «Времена года» (сезонные явления и деятельность людей).  </w:t>
      </w:r>
    </w:p>
    <w:p>
      <w:pPr>
        <w:pStyle w:val="style0"/>
        <w:numPr>
          <w:ilvl w:val="0"/>
          <w:numId w:val="12"/>
        </w:numPr>
        <w:ind w:right="423" w:hanging="389"/>
        <w:rPr/>
      </w:pPr>
      <w:r>
        <w:t>Сюжетные картинки с разной тематикой, кру</w:t>
      </w:r>
      <w:r>
        <w:t xml:space="preserve">пного и мелкого формата.  </w:t>
      </w:r>
    </w:p>
    <w:p>
      <w:pPr>
        <w:pStyle w:val="style0"/>
        <w:numPr>
          <w:ilvl w:val="0"/>
          <w:numId w:val="12"/>
        </w:numPr>
        <w:ind w:right="423" w:hanging="389"/>
        <w:rPr/>
      </w:pPr>
      <w:r>
        <w:t xml:space="preserve">Разрезные (складные) кубики с сюжетными картинками (6-8 частей). </w:t>
      </w:r>
    </w:p>
    <w:p>
      <w:pPr>
        <w:pStyle w:val="style0"/>
        <w:numPr>
          <w:ilvl w:val="0"/>
          <w:numId w:val="12"/>
        </w:numPr>
        <w:ind w:right="423" w:hanging="389"/>
        <w:rPr/>
      </w:pPr>
      <w:r>
        <w:t xml:space="preserve">Разрезные сюжетные картинки (6-8 частей).  </w:t>
      </w:r>
    </w:p>
    <w:p>
      <w:pPr>
        <w:pStyle w:val="style0"/>
        <w:numPr>
          <w:ilvl w:val="0"/>
          <w:numId w:val="12"/>
        </w:numPr>
        <w:ind w:right="423" w:hanging="389"/>
        <w:rPr/>
      </w:pPr>
      <w:r>
        <w:t xml:space="preserve">Разрезные контурные картинки (4-6 частей).  </w:t>
      </w:r>
    </w:p>
    <w:p>
      <w:pPr>
        <w:pStyle w:val="style0"/>
        <w:numPr>
          <w:ilvl w:val="0"/>
          <w:numId w:val="12"/>
        </w:numPr>
        <w:ind w:right="423" w:hanging="389"/>
        <w:rPr/>
      </w:pPr>
      <w:r>
        <w:t xml:space="preserve">Набор кубиков с буквами. </w:t>
      </w:r>
    </w:p>
    <w:p>
      <w:pPr>
        <w:pStyle w:val="style0"/>
        <w:numPr>
          <w:ilvl w:val="0"/>
          <w:numId w:val="12"/>
        </w:numPr>
        <w:ind w:right="423" w:hanging="389"/>
        <w:rPr/>
      </w:pPr>
      <w:r>
        <w:t>Набор карточек с изображением предмета и названи</w:t>
      </w:r>
      <w:r>
        <w:t xml:space="preserve">ем.  </w:t>
      </w:r>
    </w:p>
    <w:p>
      <w:pPr>
        <w:pStyle w:val="style0"/>
        <w:numPr>
          <w:ilvl w:val="0"/>
          <w:numId w:val="12"/>
        </w:numPr>
        <w:spacing w:after="0"/>
        <w:ind w:right="423" w:hanging="389"/>
        <w:rPr/>
      </w:pPr>
      <w:r>
        <w:t xml:space="preserve">Игрушки (дидактические, образные, наборы игрушек).  </w:t>
      </w:r>
    </w:p>
    <w:p>
      <w:pPr>
        <w:pStyle w:val="style0"/>
        <w:numPr>
          <w:ilvl w:val="0"/>
          <w:numId w:val="12"/>
        </w:numPr>
        <w:spacing w:after="3"/>
        <w:ind w:right="423" w:hanging="389"/>
        <w:rPr/>
      </w:pPr>
      <w:r>
        <w:t xml:space="preserve">Результаты творческой деятельности детей: альбомы детских загадок, книжки детских сказок, портреты литературных героев и др., сделанные детьми в процессе проектной деятельности  </w:t>
      </w:r>
    </w:p>
    <w:p>
      <w:pPr>
        <w:pStyle w:val="style0"/>
        <w:numPr>
          <w:ilvl w:val="0"/>
          <w:numId w:val="12"/>
        </w:numPr>
        <w:spacing w:after="2"/>
        <w:ind w:right="423" w:hanging="389"/>
        <w:rPr/>
      </w:pPr>
      <w:r>
        <w:t>Пособия и игры для</w:t>
      </w:r>
      <w:r>
        <w:t xml:space="preserve"> закрепления правильного речевого дыхания: «Листочки»; «Бабочки»; «Волшебный пушок»; разноцветные шарики; султанчики; бумажные снежинки; вертушки карандаши; колокольчики из фольги на ниточке и др.  </w:t>
      </w:r>
    </w:p>
    <w:p>
      <w:pPr>
        <w:pStyle w:val="style0"/>
        <w:numPr>
          <w:ilvl w:val="0"/>
          <w:numId w:val="12"/>
        </w:numPr>
        <w:spacing w:after="3"/>
        <w:ind w:right="423" w:hanging="389"/>
        <w:rPr/>
      </w:pPr>
      <w:r>
        <w:t>Пособия и игры для формирования фонематического восприяти</w:t>
      </w:r>
      <w:r>
        <w:t xml:space="preserve">я и слуха: шумовые инструменты; звуковые коробочки; предметные, сюжетные картинки для активизации и автоматизации звуков.  </w:t>
      </w:r>
    </w:p>
    <w:p>
      <w:pPr>
        <w:pStyle w:val="style0"/>
        <w:numPr>
          <w:ilvl w:val="0"/>
          <w:numId w:val="12"/>
        </w:numPr>
        <w:ind w:right="423" w:hanging="389"/>
        <w:rPr/>
      </w:pPr>
      <w:r>
        <w:t xml:space="preserve">Пособия для развитие мелкой моторики: массажные мячики, прищепки, трафареты; пальчиковые игры; мозаики; игры-шнуровки и др.  </w:t>
      </w:r>
    </w:p>
    <w:p>
      <w:pPr>
        <w:pStyle w:val="style179"/>
        <w:numPr>
          <w:ilvl w:val="0"/>
          <w:numId w:val="12"/>
        </w:numPr>
        <w:spacing w:after="0" w:lineRule="auto" w:line="259"/>
        <w:jc w:val="left"/>
        <w:rPr/>
      </w:pPr>
      <w:r>
        <w:rPr>
          <w:color w:val="111111"/>
        </w:rPr>
        <w:t>Артикуляционная гимнастика в картинках;</w:t>
      </w:r>
      <w:r>
        <w:rPr>
          <w:b/>
        </w:rPr>
        <w:t xml:space="preserve"> </w:t>
      </w:r>
    </w:p>
    <w:p>
      <w:pPr>
        <w:pStyle w:val="style0"/>
        <w:spacing w:after="0" w:lineRule="auto" w:line="259"/>
        <w:ind w:left="283" w:firstLine="0"/>
        <w:jc w:val="left"/>
        <w:rPr/>
      </w:pPr>
      <w:r>
        <w:rPr>
          <w:b/>
        </w:rPr>
        <w:t xml:space="preserve"> </w:t>
      </w:r>
    </w:p>
    <w:p>
      <w:pPr>
        <w:pStyle w:val="style0"/>
        <w:spacing w:after="0" w:lineRule="auto" w:line="259"/>
        <w:ind w:left="283" w:firstLine="0"/>
        <w:jc w:val="left"/>
        <w:rPr/>
      </w:pPr>
      <w:r>
        <w:rPr>
          <w:b/>
        </w:rPr>
        <w:t xml:space="preserve"> </w:t>
      </w:r>
    </w:p>
    <w:p>
      <w:pPr>
        <w:pStyle w:val="style1"/>
        <w:ind w:left="1843" w:right="0"/>
        <w:rPr/>
      </w:pPr>
      <w:r>
        <w:rPr>
          <w:sz w:val="32"/>
        </w:rPr>
        <w:t xml:space="preserve">Примерный перечень наполняемости речевого центра </w:t>
      </w:r>
    </w:p>
    <w:p>
      <w:pPr>
        <w:pStyle w:val="style0"/>
        <w:spacing w:after="45" w:lineRule="auto" w:line="259"/>
        <w:ind w:left="283" w:firstLine="0"/>
        <w:jc w:val="left"/>
        <w:rPr/>
      </w:pPr>
      <w:r>
        <w:rPr>
          <w:b/>
        </w:rPr>
        <w:t xml:space="preserve"> </w:t>
      </w:r>
    </w:p>
    <w:p>
      <w:pPr>
        <w:pStyle w:val="style2"/>
        <w:ind w:left="278" w:right="0"/>
        <w:rPr/>
      </w:pPr>
      <w:r>
        <w:t xml:space="preserve">Возрастная группа Старший дошкольный возраст </w:t>
      </w:r>
    </w:p>
    <w:p>
      <w:pPr>
        <w:pStyle w:val="style0"/>
        <w:numPr>
          <w:ilvl w:val="0"/>
          <w:numId w:val="13"/>
        </w:numPr>
        <w:ind w:right="423"/>
        <w:rPr/>
      </w:pPr>
      <w:r>
        <w:t xml:space="preserve">Пособия для воспитания правильного физиологического дыхания (тренажеры, «Мыльные пузыри», надувные игрушки, «Листочки»; «Бабочки» и др.).  </w:t>
      </w:r>
    </w:p>
    <w:p>
      <w:pPr>
        <w:pStyle w:val="style0"/>
        <w:numPr>
          <w:ilvl w:val="0"/>
          <w:numId w:val="13"/>
        </w:numPr>
        <w:ind w:right="423"/>
        <w:rPr/>
      </w:pPr>
      <w:r>
        <w:t>Пособия и игры для формирования фонематического восприятия и слуха: шумовые инструменты; звуковые коробочки; предмет</w:t>
      </w:r>
      <w:r>
        <w:t xml:space="preserve">ные, сюжетные картинки для автоматизации звуков и их; игры с парными карточками (звуки: Р, Л; С, 3, Ц; Ш, Ж, Щ); 3. Игры для совершенствования навыков языкового анализа («Слоговое лото», «Определи место звука», «Подбери слова», «Цепочка звуков» и др.).  </w:t>
      </w:r>
    </w:p>
    <w:p>
      <w:pPr>
        <w:pStyle w:val="style0"/>
        <w:numPr>
          <w:ilvl w:val="0"/>
          <w:numId w:val="14"/>
        </w:numPr>
        <w:ind w:right="423" w:hanging="259"/>
        <w:rPr/>
      </w:pPr>
      <w:r>
        <w:t>И</w:t>
      </w:r>
      <w:r>
        <w:t xml:space="preserve">гры для совершенствования грамматического строя речи.  </w:t>
      </w:r>
    </w:p>
    <w:p>
      <w:pPr>
        <w:pStyle w:val="style0"/>
        <w:numPr>
          <w:ilvl w:val="0"/>
          <w:numId w:val="14"/>
        </w:numPr>
        <w:spacing w:after="0"/>
        <w:ind w:right="423" w:hanging="259"/>
        <w:rPr/>
      </w:pPr>
      <w:r>
        <w:t xml:space="preserve">Уточнение, обогащение и активизация словарного запаса.  </w:t>
      </w:r>
    </w:p>
    <w:p>
      <w:pPr>
        <w:pStyle w:val="style0"/>
        <w:numPr>
          <w:ilvl w:val="0"/>
          <w:numId w:val="14"/>
        </w:numPr>
        <w:ind w:right="423" w:hanging="259"/>
        <w:rPr/>
      </w:pPr>
      <w:r>
        <w:t xml:space="preserve">Наличие пособий и демонстрационных материалов по подготовке детей к обучению грамоте  </w:t>
      </w:r>
    </w:p>
    <w:p>
      <w:pPr>
        <w:pStyle w:val="style0"/>
        <w:numPr>
          <w:ilvl w:val="0"/>
          <w:numId w:val="14"/>
        </w:numPr>
        <w:ind w:right="423" w:hanging="259"/>
        <w:rPr/>
      </w:pPr>
      <w:r>
        <w:t>Результаты творческой деятельности детей: альбомы детски</w:t>
      </w:r>
      <w:r>
        <w:t xml:space="preserve">х загадок, книжки детских сказок, портреты литературных героев и др., сделанные детьми в процессе проектной деятельности  </w:t>
      </w:r>
    </w:p>
    <w:p>
      <w:pPr>
        <w:pStyle w:val="style0"/>
        <w:numPr>
          <w:ilvl w:val="0"/>
          <w:numId w:val="14"/>
        </w:numPr>
        <w:ind w:right="423" w:hanging="259"/>
        <w:rPr/>
      </w:pPr>
      <w:r>
        <w:t>Пособия и игры для закрепления правильного речевого дыхания: «Листочки»; «Бабочки»; «Волшебный пушок»; лабиринты; разноцветные шарики</w:t>
      </w:r>
      <w:r>
        <w:t xml:space="preserve">; султанчики; бумажные снежинки; вертушки-карандаши; колокольчики из фольги на ниточке; «Чей кораблик доберется быстрее»; «Загони мяч в ворота» и др. </w:t>
      </w:r>
    </w:p>
    <w:p>
      <w:pPr>
        <w:pStyle w:val="style0"/>
        <w:ind w:left="278" w:right="423"/>
        <w:rPr/>
      </w:pPr>
      <w:r>
        <w:t xml:space="preserve"> 9.Развитие мелкой моторики: массажные мячики, прищепки, трафареты; пальчиковые игры; мозаики; игры шнуро</w:t>
      </w:r>
      <w:r>
        <w:t xml:space="preserve">вки и др.  </w:t>
      </w:r>
    </w:p>
    <w:p>
      <w:pPr>
        <w:pStyle w:val="style0"/>
        <w:ind w:left="278" w:right="423"/>
        <w:rPr/>
      </w:pPr>
      <w:r>
        <w:t xml:space="preserve">10. Аудиозапись со звуковыми эффектами и др.  </w:t>
      </w:r>
    </w:p>
    <w:p>
      <w:pPr>
        <w:pStyle w:val="style2"/>
        <w:ind w:left="278" w:right="0"/>
        <w:rPr/>
      </w:pPr>
      <w:r>
        <w:rPr>
          <w:b w:val="false"/>
        </w:rPr>
        <w:t>11.</w:t>
      </w:r>
      <w:r>
        <w:t xml:space="preserve"> </w:t>
      </w:r>
      <w:r>
        <w:rPr>
          <w:b w:val="false"/>
        </w:rPr>
        <w:t>Артикуляционная гимнастика в картинках;</w:t>
      </w:r>
    </w:p>
    <w:p>
      <w:pPr>
        <w:pStyle w:val="style0"/>
        <w:spacing w:after="0" w:lineRule="auto" w:line="259"/>
        <w:ind w:left="283" w:firstLine="0"/>
        <w:jc w:val="left"/>
        <w:rPr/>
      </w:pPr>
      <w:r>
        <w:t xml:space="preserve"> </w:t>
      </w:r>
    </w:p>
    <w:p>
      <w:pPr>
        <w:pStyle w:val="style0"/>
        <w:spacing w:after="50" w:lineRule="auto" w:line="259"/>
        <w:ind w:left="710" w:firstLine="0"/>
        <w:jc w:val="left"/>
        <w:rPr/>
      </w:pPr>
      <w:r>
        <w:t xml:space="preserve"> </w:t>
      </w:r>
    </w:p>
    <w:p>
      <w:pPr>
        <w:pStyle w:val="style0"/>
        <w:spacing w:after="12" w:lineRule="auto" w:line="281"/>
        <w:ind w:left="268" w:right="414" w:firstLine="348"/>
        <w:rPr/>
      </w:pPr>
      <w:r>
        <w:rPr>
          <w:b/>
          <w:i/>
          <w:color w:val="111111"/>
          <w:u w:val="single" w:color="111111"/>
        </w:rPr>
        <w:t>Обязательными элементами содержания центра в среднем и старшем дошкольном</w:t>
      </w:r>
      <w:r>
        <w:rPr>
          <w:b/>
          <w:i/>
          <w:color w:val="111111"/>
        </w:rPr>
        <w:t xml:space="preserve"> </w:t>
      </w:r>
      <w:r>
        <w:rPr>
          <w:b/>
          <w:i/>
          <w:color w:val="111111"/>
          <w:u w:val="single" w:color="111111"/>
        </w:rPr>
        <w:t>возрасте должны быть результаты их</w:t>
      </w:r>
      <w:r>
        <w:rPr>
          <w:b/>
          <w:i/>
          <w:color w:val="111111"/>
          <w:u w:val="single" w:color="111111"/>
        </w:rPr>
        <w:t xml:space="preserve"> творческой деятельности</w:t>
      </w:r>
      <w:r>
        <w:rPr>
          <w:color w:val="111111"/>
        </w:rPr>
        <w:t xml:space="preserve">: альбомы детских загадок, книжки детских сказок, </w:t>
      </w:r>
      <w:r>
        <w:rPr>
          <w:color w:val="111111"/>
        </w:rPr>
        <w:t>портреты литературных героев</w:t>
      </w:r>
      <w:r>
        <w:rPr>
          <w:color w:val="111111"/>
        </w:rPr>
        <w:t xml:space="preserve"> </w:t>
      </w:r>
      <w:r>
        <w:rPr>
          <w:color w:val="111111"/>
          <w:u w:val="single" w:color="111111"/>
        </w:rPr>
        <w:t>сделанные детьми в процессе</w:t>
      </w:r>
      <w:r>
        <w:rPr>
          <w:color w:val="111111"/>
        </w:rPr>
        <w:t xml:space="preserve"> </w:t>
      </w:r>
      <w:r>
        <w:rPr>
          <w:color w:val="111111"/>
          <w:u w:val="single" w:color="111111"/>
        </w:rPr>
        <w:t>проектной деятельности книжки и альбомы являются хорошим средством активизации</w:t>
      </w:r>
      <w:r>
        <w:rPr>
          <w:color w:val="111111"/>
        </w:rPr>
        <w:t xml:space="preserve"> </w:t>
      </w:r>
      <w:r>
        <w:rPr>
          <w:color w:val="111111"/>
          <w:u w:val="single" w:color="111111"/>
        </w:rPr>
        <w:t xml:space="preserve">творческих проявлений детей и упражнением для </w:t>
      </w:r>
      <w:r>
        <w:rPr>
          <w:color w:val="111111"/>
          <w:u w:val="single" w:color="111111"/>
        </w:rPr>
        <w:t>речи</w:t>
      </w:r>
      <w:r>
        <w:rPr>
          <w:color w:val="111111"/>
        </w:rPr>
        <w:t xml:space="preserve">: дети </w:t>
      </w:r>
      <w:r>
        <w:rPr>
          <w:i/>
          <w:color w:val="111111"/>
        </w:rPr>
        <w:t>«озвучивают»</w:t>
      </w:r>
      <w:r>
        <w:rPr>
          <w:color w:val="111111"/>
        </w:rPr>
        <w:t xml:space="preserve">, воспроизводят тексты, используя свои средства выразительности речи. </w:t>
      </w:r>
    </w:p>
    <w:p>
      <w:pPr>
        <w:pStyle w:val="style0"/>
        <w:spacing w:after="0" w:lineRule="auto" w:line="259"/>
        <w:ind w:left="710" w:firstLine="0"/>
        <w:jc w:val="left"/>
        <w:rPr/>
      </w:pPr>
      <w:r>
        <w:t xml:space="preserve"> </w:t>
      </w:r>
    </w:p>
    <w:sectPr>
      <w:pgSz w:w="11906" w:h="16838" w:orient="portrait"/>
      <w:pgMar w:top="1440" w:right="1080" w:bottom="1440" w:left="108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5B" w:usb2="00000009" w:usb3="00000000" w:csb0="000001FF" w:csb1="00000000"/>
  </w:font>
  <w:font w:name="Calibri">
    <w:altName w:val="Calibri"/>
    <w:panose1 w:val="020f0502020002030204"/>
    <w:charset w:val="cc"/>
    <w:family w:val="swiss"/>
    <w:pitch w:val="variable"/>
    <w:sig w:usb0="E4002EFF" w:usb1="C000247B" w:usb2="00000009" w:usb3="00000000" w:csb0="000001FF" w:csb1="00000000"/>
  </w:font>
  <w:font w:name="Calibri Light">
    <w:altName w:val="Calibri Light"/>
    <w:panose1 w:val="020f0302020002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A06AF34"/>
    <w:lvl w:ilvl="0" w:tplc="F9BA0B6A">
      <w:start w:val="1"/>
      <w:numFmt w:val="decimal"/>
      <w:lvlText w:val="%1)"/>
      <w:lvlJc w:val="left"/>
      <w:pPr>
        <w:ind w:left="1131"/>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2F10D7E0">
      <w:start w:val="1"/>
      <w:numFmt w:val="lowerLetter"/>
      <w:lvlText w:val="%2"/>
      <w:lvlJc w:val="left"/>
      <w:pPr>
        <w:ind w:left="193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42A2AB36">
      <w:start w:val="1"/>
      <w:numFmt w:val="lowerRoman"/>
      <w:lvlText w:val="%3"/>
      <w:lvlJc w:val="left"/>
      <w:pPr>
        <w:ind w:left="265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EA4E76BE">
      <w:start w:val="1"/>
      <w:numFmt w:val="decimal"/>
      <w:lvlText w:val="%4"/>
      <w:lvlJc w:val="left"/>
      <w:pPr>
        <w:ind w:left="337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D3142BC0">
      <w:start w:val="1"/>
      <w:numFmt w:val="lowerLetter"/>
      <w:lvlText w:val="%5"/>
      <w:lvlJc w:val="left"/>
      <w:pPr>
        <w:ind w:left="409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D58871AA">
      <w:start w:val="1"/>
      <w:numFmt w:val="lowerRoman"/>
      <w:lvlText w:val="%6"/>
      <w:lvlJc w:val="left"/>
      <w:pPr>
        <w:ind w:left="481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17E2A546">
      <w:start w:val="1"/>
      <w:numFmt w:val="decimal"/>
      <w:lvlText w:val="%7"/>
      <w:lvlJc w:val="left"/>
      <w:pPr>
        <w:ind w:left="553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E3D2817C">
      <w:start w:val="1"/>
      <w:numFmt w:val="lowerLetter"/>
      <w:lvlText w:val="%8"/>
      <w:lvlJc w:val="left"/>
      <w:pPr>
        <w:ind w:left="625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F5182DBA">
      <w:start w:val="1"/>
      <w:numFmt w:val="lowerRoman"/>
      <w:lvlText w:val="%9"/>
      <w:lvlJc w:val="left"/>
      <w:pPr>
        <w:ind w:left="697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1">
    <w:nsid w:val="00000001"/>
    <w:multiLevelType w:val="hybridMultilevel"/>
    <w:tmpl w:val="477CAFF2"/>
    <w:lvl w:ilvl="0" w:tplc="5C942CCE">
      <w:start w:val="3"/>
      <w:numFmt w:val="decimal"/>
      <w:lvlText w:val="%1)"/>
      <w:lvlJc w:val="left"/>
      <w:pPr>
        <w:ind w:left="85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4962CCB8">
      <w:start w:val="1"/>
      <w:numFmt w:val="lowerLetter"/>
      <w:lvlText w:val="%2"/>
      <w:lvlJc w:val="left"/>
      <w:pPr>
        <w:ind w:left="181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5F0E0456">
      <w:start w:val="1"/>
      <w:numFmt w:val="lowerRoman"/>
      <w:lvlText w:val="%3"/>
      <w:lvlJc w:val="left"/>
      <w:pPr>
        <w:ind w:left="253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AE2A30FE">
      <w:start w:val="1"/>
      <w:numFmt w:val="decimal"/>
      <w:lvlText w:val="%4"/>
      <w:lvlJc w:val="left"/>
      <w:pPr>
        <w:ind w:left="325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00D09228">
      <w:start w:val="1"/>
      <w:numFmt w:val="lowerLetter"/>
      <w:lvlText w:val="%5"/>
      <w:lvlJc w:val="left"/>
      <w:pPr>
        <w:ind w:left="397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6DB405F2">
      <w:start w:val="1"/>
      <w:numFmt w:val="lowerRoman"/>
      <w:lvlText w:val="%6"/>
      <w:lvlJc w:val="left"/>
      <w:pPr>
        <w:ind w:left="469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61403EC8">
      <w:start w:val="1"/>
      <w:numFmt w:val="decimal"/>
      <w:lvlText w:val="%7"/>
      <w:lvlJc w:val="left"/>
      <w:pPr>
        <w:ind w:left="541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0B1EE270">
      <w:start w:val="1"/>
      <w:numFmt w:val="lowerLetter"/>
      <w:lvlText w:val="%8"/>
      <w:lvlJc w:val="left"/>
      <w:pPr>
        <w:ind w:left="613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98964C14">
      <w:start w:val="1"/>
      <w:numFmt w:val="lowerRoman"/>
      <w:lvlText w:val="%9"/>
      <w:lvlJc w:val="left"/>
      <w:pPr>
        <w:ind w:left="685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2">
    <w:nsid w:val="00000002"/>
    <w:multiLevelType w:val="hybridMultilevel"/>
    <w:tmpl w:val="6F66238C"/>
    <w:lvl w:ilvl="0" w:tplc="F4667C70">
      <w:start w:val="3"/>
      <w:numFmt w:val="decimal"/>
      <w:lvlText w:val="%1)"/>
      <w:lvlJc w:val="left"/>
      <w:pPr>
        <w:ind w:left="85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4018478E">
      <w:start w:val="1"/>
      <w:numFmt w:val="lowerLetter"/>
      <w:lvlText w:val="%2"/>
      <w:lvlJc w:val="left"/>
      <w:pPr>
        <w:ind w:left="1656"/>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651C5FE2">
      <w:start w:val="1"/>
      <w:numFmt w:val="lowerRoman"/>
      <w:lvlText w:val="%3"/>
      <w:lvlJc w:val="left"/>
      <w:pPr>
        <w:ind w:left="2376"/>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EBDA8FEC">
      <w:start w:val="1"/>
      <w:numFmt w:val="decimal"/>
      <w:lvlText w:val="%4"/>
      <w:lvlJc w:val="left"/>
      <w:pPr>
        <w:ind w:left="3096"/>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B9A68506">
      <w:start w:val="1"/>
      <w:numFmt w:val="lowerLetter"/>
      <w:lvlText w:val="%5"/>
      <w:lvlJc w:val="left"/>
      <w:pPr>
        <w:ind w:left="3816"/>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B5A28298">
      <w:start w:val="1"/>
      <w:numFmt w:val="lowerRoman"/>
      <w:lvlText w:val="%6"/>
      <w:lvlJc w:val="left"/>
      <w:pPr>
        <w:ind w:left="4536"/>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7A8606BE">
      <w:start w:val="1"/>
      <w:numFmt w:val="decimal"/>
      <w:lvlText w:val="%7"/>
      <w:lvlJc w:val="left"/>
      <w:pPr>
        <w:ind w:left="5256"/>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EDCE8914">
      <w:start w:val="1"/>
      <w:numFmt w:val="lowerLetter"/>
      <w:lvlText w:val="%8"/>
      <w:lvlJc w:val="left"/>
      <w:pPr>
        <w:ind w:left="5976"/>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5F0E32F6">
      <w:start w:val="1"/>
      <w:numFmt w:val="lowerRoman"/>
      <w:lvlText w:val="%9"/>
      <w:lvlJc w:val="left"/>
      <w:pPr>
        <w:ind w:left="6696"/>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3">
    <w:nsid w:val="00000003"/>
    <w:multiLevelType w:val="hybridMultilevel"/>
    <w:tmpl w:val="B650B972"/>
    <w:lvl w:ilvl="0" w:tplc="D4A66314">
      <w:start w:val="7"/>
      <w:numFmt w:val="decimal"/>
      <w:lvlText w:val="%1."/>
      <w:lvlJc w:val="left"/>
      <w:pPr>
        <w:ind w:left="52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94A86524">
      <w:start w:val="1"/>
      <w:numFmt w:val="lowerLetter"/>
      <w:lvlText w:val="%2"/>
      <w:lvlJc w:val="left"/>
      <w:pPr>
        <w:ind w:left="10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AE7A350E">
      <w:start w:val="1"/>
      <w:numFmt w:val="lowerRoman"/>
      <w:lvlText w:val="%3"/>
      <w:lvlJc w:val="left"/>
      <w:pPr>
        <w:ind w:left="180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ACA81590">
      <w:start w:val="1"/>
      <w:numFmt w:val="decimal"/>
      <w:lvlText w:val="%4"/>
      <w:lvlJc w:val="left"/>
      <w:pPr>
        <w:ind w:left="25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A3E8979C">
      <w:start w:val="1"/>
      <w:numFmt w:val="lowerLetter"/>
      <w:lvlText w:val="%5"/>
      <w:lvlJc w:val="left"/>
      <w:pPr>
        <w:ind w:left="324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D2E42042">
      <w:start w:val="1"/>
      <w:numFmt w:val="lowerRoman"/>
      <w:lvlText w:val="%6"/>
      <w:lvlJc w:val="left"/>
      <w:pPr>
        <w:ind w:left="396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E07C8B22">
      <w:start w:val="1"/>
      <w:numFmt w:val="decimal"/>
      <w:lvlText w:val="%7"/>
      <w:lvlJc w:val="left"/>
      <w:pPr>
        <w:ind w:left="46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FA60CCB6">
      <w:start w:val="1"/>
      <w:numFmt w:val="lowerLetter"/>
      <w:lvlText w:val="%8"/>
      <w:lvlJc w:val="left"/>
      <w:pPr>
        <w:ind w:left="540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19F41E54">
      <w:start w:val="1"/>
      <w:numFmt w:val="lowerRoman"/>
      <w:lvlText w:val="%9"/>
      <w:lvlJc w:val="left"/>
      <w:pPr>
        <w:ind w:left="61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4">
    <w:nsid w:val="00000004"/>
    <w:multiLevelType w:val="hybridMultilevel"/>
    <w:tmpl w:val="79CCEB98"/>
    <w:lvl w:ilvl="0" w:tplc="A3E4EFA8">
      <w:start w:val="6"/>
      <w:numFmt w:val="decimal"/>
      <w:lvlText w:val="%1."/>
      <w:lvlJc w:val="left"/>
      <w:pPr>
        <w:ind w:left="65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9998EC60">
      <w:start w:val="1"/>
      <w:numFmt w:val="lowerLetter"/>
      <w:lvlText w:val="%2"/>
      <w:lvlJc w:val="left"/>
      <w:pPr>
        <w:ind w:left="1085"/>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CD20BCDA">
      <w:start w:val="1"/>
      <w:numFmt w:val="lowerRoman"/>
      <w:lvlText w:val="%3"/>
      <w:lvlJc w:val="left"/>
      <w:pPr>
        <w:ind w:left="1805"/>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86F8495C">
      <w:start w:val="1"/>
      <w:numFmt w:val="decimal"/>
      <w:lvlText w:val="%4"/>
      <w:lvlJc w:val="left"/>
      <w:pPr>
        <w:ind w:left="2525"/>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CC10414E">
      <w:start w:val="1"/>
      <w:numFmt w:val="lowerLetter"/>
      <w:lvlText w:val="%5"/>
      <w:lvlJc w:val="left"/>
      <w:pPr>
        <w:ind w:left="3245"/>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CCEE5168">
      <w:start w:val="1"/>
      <w:numFmt w:val="lowerRoman"/>
      <w:lvlText w:val="%6"/>
      <w:lvlJc w:val="left"/>
      <w:pPr>
        <w:ind w:left="3965"/>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56E62F0C">
      <w:start w:val="1"/>
      <w:numFmt w:val="decimal"/>
      <w:lvlText w:val="%7"/>
      <w:lvlJc w:val="left"/>
      <w:pPr>
        <w:ind w:left="4685"/>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4AFE7304">
      <w:start w:val="1"/>
      <w:numFmt w:val="lowerLetter"/>
      <w:lvlText w:val="%8"/>
      <w:lvlJc w:val="left"/>
      <w:pPr>
        <w:ind w:left="5405"/>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E63E7ADC">
      <w:start w:val="1"/>
      <w:numFmt w:val="lowerRoman"/>
      <w:lvlText w:val="%9"/>
      <w:lvlJc w:val="left"/>
      <w:pPr>
        <w:ind w:left="6125"/>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5">
    <w:nsid w:val="00000005"/>
    <w:multiLevelType w:val="hybridMultilevel"/>
    <w:tmpl w:val="03F8B6B4"/>
    <w:lvl w:ilvl="0" w:tplc="A9C0945E">
      <w:start w:val="1"/>
      <w:numFmt w:val="decimal"/>
      <w:lvlText w:val="%1)"/>
      <w:lvlJc w:val="left"/>
      <w:pPr>
        <w:ind w:left="85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415CBCBC">
      <w:start w:val="1"/>
      <w:numFmt w:val="lowerLetter"/>
      <w:lvlText w:val="%2"/>
      <w:lvlJc w:val="left"/>
      <w:pPr>
        <w:ind w:left="164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23E69012">
      <w:start w:val="1"/>
      <w:numFmt w:val="lowerRoman"/>
      <w:lvlText w:val="%3"/>
      <w:lvlJc w:val="left"/>
      <w:pPr>
        <w:ind w:left="236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6BC845DE">
      <w:start w:val="1"/>
      <w:numFmt w:val="decimal"/>
      <w:lvlText w:val="%4"/>
      <w:lvlJc w:val="left"/>
      <w:pPr>
        <w:ind w:left="308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C426983C">
      <w:start w:val="1"/>
      <w:numFmt w:val="lowerLetter"/>
      <w:lvlText w:val="%5"/>
      <w:lvlJc w:val="left"/>
      <w:pPr>
        <w:ind w:left="380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D3E8E716">
      <w:start w:val="1"/>
      <w:numFmt w:val="lowerRoman"/>
      <w:lvlText w:val="%6"/>
      <w:lvlJc w:val="left"/>
      <w:pPr>
        <w:ind w:left="452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C2F25218">
      <w:start w:val="1"/>
      <w:numFmt w:val="decimal"/>
      <w:lvlText w:val="%7"/>
      <w:lvlJc w:val="left"/>
      <w:pPr>
        <w:ind w:left="524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C1CC6BE0">
      <w:start w:val="1"/>
      <w:numFmt w:val="lowerLetter"/>
      <w:lvlText w:val="%8"/>
      <w:lvlJc w:val="left"/>
      <w:pPr>
        <w:ind w:left="596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E8AEFC1E">
      <w:start w:val="1"/>
      <w:numFmt w:val="lowerRoman"/>
      <w:lvlText w:val="%9"/>
      <w:lvlJc w:val="left"/>
      <w:pPr>
        <w:ind w:left="668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6">
    <w:nsid w:val="00000006"/>
    <w:multiLevelType w:val="hybridMultilevel"/>
    <w:tmpl w:val="247064D0"/>
    <w:lvl w:ilvl="0" w:tplc="E5744ABA">
      <w:start w:val="1"/>
      <w:numFmt w:val="decimal"/>
      <w:lvlText w:val="%1)"/>
      <w:lvlJc w:val="left"/>
      <w:pPr>
        <w:ind w:left="268"/>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5A608DD8">
      <w:start w:val="1"/>
      <w:numFmt w:val="lowerLetter"/>
      <w:lvlText w:val="%2"/>
      <w:lvlJc w:val="left"/>
      <w:pPr>
        <w:ind w:left="193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115EBFBA">
      <w:start w:val="1"/>
      <w:numFmt w:val="lowerRoman"/>
      <w:lvlText w:val="%3"/>
      <w:lvlJc w:val="left"/>
      <w:pPr>
        <w:ind w:left="265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F2A65034">
      <w:start w:val="1"/>
      <w:numFmt w:val="decimal"/>
      <w:lvlText w:val="%4"/>
      <w:lvlJc w:val="left"/>
      <w:pPr>
        <w:ind w:left="337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2C10D64C">
      <w:start w:val="1"/>
      <w:numFmt w:val="lowerLetter"/>
      <w:lvlText w:val="%5"/>
      <w:lvlJc w:val="left"/>
      <w:pPr>
        <w:ind w:left="409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D5302F88">
      <w:start w:val="1"/>
      <w:numFmt w:val="lowerRoman"/>
      <w:lvlText w:val="%6"/>
      <w:lvlJc w:val="left"/>
      <w:pPr>
        <w:ind w:left="481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EA987BF8">
      <w:start w:val="1"/>
      <w:numFmt w:val="decimal"/>
      <w:lvlText w:val="%7"/>
      <w:lvlJc w:val="left"/>
      <w:pPr>
        <w:ind w:left="553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765060CE">
      <w:start w:val="1"/>
      <w:numFmt w:val="lowerLetter"/>
      <w:lvlText w:val="%8"/>
      <w:lvlJc w:val="left"/>
      <w:pPr>
        <w:ind w:left="625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3AAE77E6">
      <w:start w:val="1"/>
      <w:numFmt w:val="lowerRoman"/>
      <w:lvlText w:val="%9"/>
      <w:lvlJc w:val="left"/>
      <w:pPr>
        <w:ind w:left="697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7">
    <w:nsid w:val="00000007"/>
    <w:multiLevelType w:val="hybridMultilevel"/>
    <w:tmpl w:val="D472C230"/>
    <w:lvl w:ilvl="0" w:tplc="5F7CB746">
      <w:start w:val="7"/>
      <w:numFmt w:val="decimal"/>
      <w:lvlText w:val="%1)"/>
      <w:lvlJc w:val="left"/>
      <w:pPr>
        <w:ind w:left="126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6FEE6552">
      <w:start w:val="1"/>
      <w:numFmt w:val="lowerLetter"/>
      <w:lvlText w:val="%2"/>
      <w:lvlJc w:val="left"/>
      <w:pPr>
        <w:ind w:left="164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95845772">
      <w:start w:val="1"/>
      <w:numFmt w:val="lowerRoman"/>
      <w:lvlText w:val="%3"/>
      <w:lvlJc w:val="left"/>
      <w:pPr>
        <w:ind w:left="236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052CD3F0">
      <w:start w:val="1"/>
      <w:numFmt w:val="decimal"/>
      <w:lvlText w:val="%4"/>
      <w:lvlJc w:val="left"/>
      <w:pPr>
        <w:ind w:left="308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33AA78C2">
      <w:start w:val="1"/>
      <w:numFmt w:val="lowerLetter"/>
      <w:lvlText w:val="%5"/>
      <w:lvlJc w:val="left"/>
      <w:pPr>
        <w:ind w:left="380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12049B28">
      <w:start w:val="1"/>
      <w:numFmt w:val="lowerRoman"/>
      <w:lvlText w:val="%6"/>
      <w:lvlJc w:val="left"/>
      <w:pPr>
        <w:ind w:left="452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E67EF8D2">
      <w:start w:val="1"/>
      <w:numFmt w:val="decimal"/>
      <w:lvlText w:val="%7"/>
      <w:lvlJc w:val="left"/>
      <w:pPr>
        <w:ind w:left="524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1346C9D4">
      <w:start w:val="1"/>
      <w:numFmt w:val="lowerLetter"/>
      <w:lvlText w:val="%8"/>
      <w:lvlJc w:val="left"/>
      <w:pPr>
        <w:ind w:left="596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756E704A">
      <w:start w:val="1"/>
      <w:numFmt w:val="lowerRoman"/>
      <w:lvlText w:val="%9"/>
      <w:lvlJc w:val="left"/>
      <w:pPr>
        <w:ind w:left="668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8">
    <w:nsid w:val="00000008"/>
    <w:multiLevelType w:val="hybridMultilevel"/>
    <w:tmpl w:val="4B068152"/>
    <w:lvl w:ilvl="0" w:tplc="84820356">
      <w:start w:val="4"/>
      <w:numFmt w:val="decimal"/>
      <w:lvlText w:val="%1)"/>
      <w:lvlJc w:val="left"/>
      <w:pPr>
        <w:ind w:left="1131"/>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54D86670">
      <w:start w:val="1"/>
      <w:numFmt w:val="lowerLetter"/>
      <w:lvlText w:val="%2"/>
      <w:lvlJc w:val="left"/>
      <w:pPr>
        <w:ind w:left="193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6D864FAA">
      <w:start w:val="1"/>
      <w:numFmt w:val="lowerRoman"/>
      <w:lvlText w:val="%3"/>
      <w:lvlJc w:val="left"/>
      <w:pPr>
        <w:ind w:left="265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8C0C37FC">
      <w:start w:val="1"/>
      <w:numFmt w:val="decimal"/>
      <w:lvlText w:val="%4"/>
      <w:lvlJc w:val="left"/>
      <w:pPr>
        <w:ind w:left="337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1D0CD9FC">
      <w:start w:val="1"/>
      <w:numFmt w:val="lowerLetter"/>
      <w:lvlText w:val="%5"/>
      <w:lvlJc w:val="left"/>
      <w:pPr>
        <w:ind w:left="409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5C8A8552">
      <w:start w:val="1"/>
      <w:numFmt w:val="lowerRoman"/>
      <w:lvlText w:val="%6"/>
      <w:lvlJc w:val="left"/>
      <w:pPr>
        <w:ind w:left="481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0BB686D6">
      <w:start w:val="1"/>
      <w:numFmt w:val="decimal"/>
      <w:lvlText w:val="%7"/>
      <w:lvlJc w:val="left"/>
      <w:pPr>
        <w:ind w:left="553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3F506EC6">
      <w:start w:val="1"/>
      <w:numFmt w:val="lowerLetter"/>
      <w:lvlText w:val="%8"/>
      <w:lvlJc w:val="left"/>
      <w:pPr>
        <w:ind w:left="625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1062E436">
      <w:start w:val="1"/>
      <w:numFmt w:val="lowerRoman"/>
      <w:lvlText w:val="%9"/>
      <w:lvlJc w:val="left"/>
      <w:pPr>
        <w:ind w:left="697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9">
    <w:nsid w:val="00000009"/>
    <w:multiLevelType w:val="hybridMultilevel"/>
    <w:tmpl w:val="5B6E06C6"/>
    <w:lvl w:ilvl="0" w:tplc="176E515A">
      <w:start w:val="1"/>
      <w:numFmt w:val="decimal"/>
      <w:lvlText w:val="%1."/>
      <w:lvlJc w:val="left"/>
      <w:pPr>
        <w:ind w:left="52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544671A0">
      <w:start w:val="1"/>
      <w:numFmt w:val="lowerLetter"/>
      <w:lvlText w:val="%2"/>
      <w:lvlJc w:val="left"/>
      <w:pPr>
        <w:ind w:left="1161"/>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70A85C60">
      <w:start w:val="1"/>
      <w:numFmt w:val="lowerRoman"/>
      <w:lvlText w:val="%3"/>
      <w:lvlJc w:val="left"/>
      <w:pPr>
        <w:ind w:left="1881"/>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20D4C3CA">
      <w:start w:val="1"/>
      <w:numFmt w:val="decimal"/>
      <w:lvlText w:val="%4"/>
      <w:lvlJc w:val="left"/>
      <w:pPr>
        <w:ind w:left="2601"/>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977E41CC">
      <w:start w:val="1"/>
      <w:numFmt w:val="lowerLetter"/>
      <w:lvlText w:val="%5"/>
      <w:lvlJc w:val="left"/>
      <w:pPr>
        <w:ind w:left="3321"/>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C4C69916">
      <w:start w:val="1"/>
      <w:numFmt w:val="lowerRoman"/>
      <w:lvlText w:val="%6"/>
      <w:lvlJc w:val="left"/>
      <w:pPr>
        <w:ind w:left="4041"/>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7076E40E">
      <w:start w:val="1"/>
      <w:numFmt w:val="decimal"/>
      <w:lvlText w:val="%7"/>
      <w:lvlJc w:val="left"/>
      <w:pPr>
        <w:ind w:left="4761"/>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AD24C192">
      <w:start w:val="1"/>
      <w:numFmt w:val="lowerLetter"/>
      <w:lvlText w:val="%8"/>
      <w:lvlJc w:val="left"/>
      <w:pPr>
        <w:ind w:left="5481"/>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B08802A2">
      <w:start w:val="1"/>
      <w:numFmt w:val="lowerRoman"/>
      <w:lvlText w:val="%9"/>
      <w:lvlJc w:val="left"/>
      <w:pPr>
        <w:ind w:left="6201"/>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10">
    <w:nsid w:val="0000000A"/>
    <w:multiLevelType w:val="hybridMultilevel"/>
    <w:tmpl w:val="96D25E8A"/>
    <w:lvl w:ilvl="0" w:tplc="53EE6104">
      <w:start w:val="4"/>
      <w:numFmt w:val="decimal"/>
      <w:lvlText w:val="%1."/>
      <w:lvlJc w:val="left"/>
      <w:pPr>
        <w:ind w:left="52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48E85AAC">
      <w:start w:val="1"/>
      <w:numFmt w:val="lowerLetter"/>
      <w:lvlText w:val="%2"/>
      <w:lvlJc w:val="left"/>
      <w:pPr>
        <w:ind w:left="10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10FE3B08">
      <w:start w:val="1"/>
      <w:numFmt w:val="lowerRoman"/>
      <w:lvlText w:val="%3"/>
      <w:lvlJc w:val="left"/>
      <w:pPr>
        <w:ind w:left="180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3052337C">
      <w:start w:val="1"/>
      <w:numFmt w:val="decimal"/>
      <w:lvlText w:val="%4"/>
      <w:lvlJc w:val="left"/>
      <w:pPr>
        <w:ind w:left="25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AD86A01E">
      <w:start w:val="1"/>
      <w:numFmt w:val="lowerLetter"/>
      <w:lvlText w:val="%5"/>
      <w:lvlJc w:val="left"/>
      <w:pPr>
        <w:ind w:left="324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27705D06">
      <w:start w:val="1"/>
      <w:numFmt w:val="lowerRoman"/>
      <w:lvlText w:val="%6"/>
      <w:lvlJc w:val="left"/>
      <w:pPr>
        <w:ind w:left="396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32960E1C">
      <w:start w:val="1"/>
      <w:numFmt w:val="decimal"/>
      <w:lvlText w:val="%7"/>
      <w:lvlJc w:val="left"/>
      <w:pPr>
        <w:ind w:left="46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B64CF258">
      <w:start w:val="1"/>
      <w:numFmt w:val="lowerLetter"/>
      <w:lvlText w:val="%8"/>
      <w:lvlJc w:val="left"/>
      <w:pPr>
        <w:ind w:left="540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E43C5936">
      <w:start w:val="1"/>
      <w:numFmt w:val="lowerRoman"/>
      <w:lvlText w:val="%9"/>
      <w:lvlJc w:val="left"/>
      <w:pPr>
        <w:ind w:left="61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11">
    <w:nsid w:val="0000000B"/>
    <w:multiLevelType w:val="hybridMultilevel"/>
    <w:tmpl w:val="C0121982"/>
    <w:lvl w:ilvl="0" w:tplc="F74E18DC">
      <w:start w:val="1"/>
      <w:numFmt w:val="decimal"/>
      <w:lvlText w:val="%1."/>
      <w:lvlJc w:val="left"/>
      <w:pPr>
        <w:ind w:left="52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22603B2C">
      <w:start w:val="1"/>
      <w:numFmt w:val="lowerLetter"/>
      <w:lvlText w:val="%2"/>
      <w:lvlJc w:val="left"/>
      <w:pPr>
        <w:ind w:left="10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5DAE787C">
      <w:start w:val="1"/>
      <w:numFmt w:val="lowerRoman"/>
      <w:lvlText w:val="%3"/>
      <w:lvlJc w:val="left"/>
      <w:pPr>
        <w:ind w:left="180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ACF01D38">
      <w:start w:val="1"/>
      <w:numFmt w:val="decimal"/>
      <w:lvlText w:val="%4"/>
      <w:lvlJc w:val="left"/>
      <w:pPr>
        <w:ind w:left="25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3506ADAA">
      <w:start w:val="1"/>
      <w:numFmt w:val="lowerLetter"/>
      <w:lvlText w:val="%5"/>
      <w:lvlJc w:val="left"/>
      <w:pPr>
        <w:ind w:left="324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EDBE2462">
      <w:start w:val="1"/>
      <w:numFmt w:val="lowerRoman"/>
      <w:lvlText w:val="%6"/>
      <w:lvlJc w:val="left"/>
      <w:pPr>
        <w:ind w:left="396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20D28E00">
      <w:start w:val="1"/>
      <w:numFmt w:val="decimal"/>
      <w:lvlText w:val="%7"/>
      <w:lvlJc w:val="left"/>
      <w:pPr>
        <w:ind w:left="46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FBEAF17E">
      <w:start w:val="1"/>
      <w:numFmt w:val="lowerLetter"/>
      <w:lvlText w:val="%8"/>
      <w:lvlJc w:val="left"/>
      <w:pPr>
        <w:ind w:left="540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F14696D8">
      <w:start w:val="1"/>
      <w:numFmt w:val="lowerRoman"/>
      <w:lvlText w:val="%9"/>
      <w:lvlJc w:val="left"/>
      <w:pPr>
        <w:ind w:left="61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12">
    <w:nsid w:val="0000000C"/>
    <w:multiLevelType w:val="hybridMultilevel"/>
    <w:tmpl w:val="1ACA2162"/>
    <w:lvl w:ilvl="0" w:tplc="1188095C">
      <w:start w:val="1"/>
      <w:numFmt w:val="decimal"/>
      <w:lvlText w:val="%1."/>
      <w:lvlJc w:val="left"/>
      <w:pPr>
        <w:ind w:left="278"/>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7A128DFE">
      <w:start w:val="1"/>
      <w:numFmt w:val="lowerLetter"/>
      <w:lvlText w:val="%2"/>
      <w:lvlJc w:val="left"/>
      <w:pPr>
        <w:ind w:left="10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BA20F550">
      <w:start w:val="1"/>
      <w:numFmt w:val="lowerRoman"/>
      <w:lvlText w:val="%3"/>
      <w:lvlJc w:val="left"/>
      <w:pPr>
        <w:ind w:left="180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B5400EF6">
      <w:start w:val="1"/>
      <w:numFmt w:val="decimal"/>
      <w:lvlText w:val="%4"/>
      <w:lvlJc w:val="left"/>
      <w:pPr>
        <w:ind w:left="25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577245EC">
      <w:start w:val="1"/>
      <w:numFmt w:val="lowerLetter"/>
      <w:lvlText w:val="%5"/>
      <w:lvlJc w:val="left"/>
      <w:pPr>
        <w:ind w:left="324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D390E12C">
      <w:start w:val="1"/>
      <w:numFmt w:val="lowerRoman"/>
      <w:lvlText w:val="%6"/>
      <w:lvlJc w:val="left"/>
      <w:pPr>
        <w:ind w:left="396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EE7CB546">
      <w:start w:val="1"/>
      <w:numFmt w:val="decimal"/>
      <w:lvlText w:val="%7"/>
      <w:lvlJc w:val="left"/>
      <w:pPr>
        <w:ind w:left="46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D750A9F4">
      <w:start w:val="1"/>
      <w:numFmt w:val="lowerLetter"/>
      <w:lvlText w:val="%8"/>
      <w:lvlJc w:val="left"/>
      <w:pPr>
        <w:ind w:left="540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A3A8FF8A">
      <w:start w:val="1"/>
      <w:numFmt w:val="lowerRoman"/>
      <w:lvlText w:val="%9"/>
      <w:lvlJc w:val="left"/>
      <w:pPr>
        <w:ind w:left="61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13">
    <w:nsid w:val="0000000D"/>
    <w:multiLevelType w:val="hybridMultilevel"/>
    <w:tmpl w:val="5178F08E"/>
    <w:lvl w:ilvl="0" w:tplc="065EC808">
      <w:start w:val="1"/>
      <w:numFmt w:val="bullet"/>
      <w:lvlText w:val="-"/>
      <w:lvlJc w:val="left"/>
      <w:pPr>
        <w:ind w:left="862"/>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8B06DD26">
      <w:start w:val="1"/>
      <w:numFmt w:val="bullet"/>
      <w:lvlText w:val="o"/>
      <w:lvlJc w:val="left"/>
      <w:pPr>
        <w:ind w:left="150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90E2AE04">
      <w:start w:val="1"/>
      <w:numFmt w:val="bullet"/>
      <w:lvlText w:val="▪"/>
      <w:lvlJc w:val="left"/>
      <w:pPr>
        <w:ind w:left="222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8050E4D6">
      <w:start w:val="1"/>
      <w:numFmt w:val="bullet"/>
      <w:lvlText w:val="•"/>
      <w:lvlJc w:val="left"/>
      <w:pPr>
        <w:ind w:left="294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9336F20A">
      <w:start w:val="1"/>
      <w:numFmt w:val="bullet"/>
      <w:lvlText w:val="o"/>
      <w:lvlJc w:val="left"/>
      <w:pPr>
        <w:ind w:left="366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F61A0624">
      <w:start w:val="1"/>
      <w:numFmt w:val="bullet"/>
      <w:lvlText w:val="▪"/>
      <w:lvlJc w:val="left"/>
      <w:pPr>
        <w:ind w:left="438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FEAEFA8C">
      <w:start w:val="1"/>
      <w:numFmt w:val="bullet"/>
      <w:lvlText w:val="•"/>
      <w:lvlJc w:val="left"/>
      <w:pPr>
        <w:ind w:left="510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562A07D2">
      <w:start w:val="1"/>
      <w:numFmt w:val="bullet"/>
      <w:lvlText w:val="o"/>
      <w:lvlJc w:val="left"/>
      <w:pPr>
        <w:ind w:left="582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7D20A2EC">
      <w:start w:val="1"/>
      <w:numFmt w:val="bullet"/>
      <w:lvlText w:val="▪"/>
      <w:lvlJc w:val="left"/>
      <w:pPr>
        <w:ind w:left="6547"/>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num w:numId="1">
    <w:abstractNumId w:val="6"/>
  </w:num>
  <w:num w:numId="2">
    <w:abstractNumId w:val="0"/>
  </w:num>
  <w:num w:numId="3">
    <w:abstractNumId w:val="8"/>
  </w:num>
  <w:num w:numId="4">
    <w:abstractNumId w:val="5"/>
  </w:num>
  <w:num w:numId="5">
    <w:abstractNumId w:val="7"/>
  </w:num>
  <w:num w:numId="6">
    <w:abstractNumId w:val="2"/>
  </w:num>
  <w:num w:numId="7">
    <w:abstractNumId w:val="1"/>
  </w:num>
  <w:num w:numId="8">
    <w:abstractNumId w:val="13"/>
  </w:num>
  <w:num w:numId="9">
    <w:abstractNumId w:val="9"/>
  </w:num>
  <w:num w:numId="10">
    <w:abstractNumId w:val="3"/>
  </w:num>
  <w:num w:numId="11">
    <w:abstractNumId w:val="11"/>
  </w:num>
  <w:num w:numId="12">
    <w:abstractNumId w:val="4"/>
  </w:num>
  <w:num w:numId="13">
    <w:abstractNumId w:val="12"/>
  </w:num>
  <w:num w:numId="14">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val="fullPage"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ru-RU" w:bidi="ar-SA" w:eastAsia="ru-RU"/>
      </w:rPr>
    </w:rPrDefault>
    <w:pPrDefault>
      <w:pPr>
        <w:spacing w:after="160" w:lineRule="auto" w:line="259"/>
      </w:pPr>
    </w:pPrDefault>
  </w:docDefaults>
  <w:style w:type="paragraph" w:default="1" w:styleId="style0">
    <w:name w:val="Normal"/>
    <w:next w:val="style0"/>
    <w:qFormat/>
    <w:pPr>
      <w:spacing w:after="27" w:lineRule="auto" w:line="268"/>
      <w:ind w:left="293" w:hanging="10"/>
      <w:jc w:val="both"/>
    </w:pPr>
    <w:rPr>
      <w:rFonts w:ascii="Times New Roman" w:cs="Times New Roman" w:eastAsia="Times New Roman" w:hAnsi="Times New Roman"/>
      <w:color w:val="000000"/>
      <w:sz w:val="26"/>
    </w:rPr>
  </w:style>
  <w:style w:type="paragraph" w:styleId="style1">
    <w:name w:val="heading 1"/>
    <w:next w:val="style0"/>
    <w:link w:val="style4097"/>
    <w:qFormat/>
    <w:uiPriority w:val="9"/>
    <w:pPr>
      <w:keepNext/>
      <w:keepLines/>
      <w:spacing w:after="0"/>
      <w:ind w:left="10" w:right="143" w:hanging="10"/>
      <w:outlineLvl w:val="0"/>
    </w:pPr>
    <w:rPr>
      <w:rFonts w:ascii="Times New Roman" w:cs="Times New Roman" w:eastAsia="Times New Roman" w:hAnsi="Times New Roman"/>
      <w:b/>
      <w:color w:val="000000"/>
      <w:sz w:val="26"/>
    </w:rPr>
  </w:style>
  <w:style w:type="paragraph" w:styleId="style2">
    <w:name w:val="heading 2"/>
    <w:next w:val="style0"/>
    <w:link w:val="style4098"/>
    <w:qFormat/>
    <w:uiPriority w:val="9"/>
    <w:pPr>
      <w:keepNext/>
      <w:keepLines/>
      <w:spacing w:after="0"/>
      <w:ind w:left="10" w:right="143" w:hanging="10"/>
      <w:outlineLvl w:val="1"/>
    </w:pPr>
    <w:rPr>
      <w:rFonts w:ascii="Times New Roman" w:cs="Times New Roman" w:eastAsia="Times New Roman" w:hAnsi="Times New Roman"/>
      <w:b/>
      <w:color w:val="000000"/>
      <w:sz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next w:val="style4097"/>
    <w:link w:val="style1"/>
    <w:rPr>
      <w:rFonts w:ascii="Times New Roman" w:cs="Times New Roman" w:eastAsia="Times New Roman" w:hAnsi="Times New Roman"/>
      <w:b/>
      <w:color w:val="000000"/>
      <w:sz w:val="26"/>
    </w:rPr>
  </w:style>
  <w:style w:type="character" w:customStyle="1" w:styleId="style4098">
    <w:name w:val="Заголовок 2 Знак"/>
    <w:next w:val="style4098"/>
    <w:link w:val="style2"/>
    <w:rPr>
      <w:rFonts w:ascii="Times New Roman" w:cs="Times New Roman" w:eastAsia="Times New Roman" w:hAnsi="Times New Roman"/>
      <w:b/>
      <w:color w:val="000000"/>
      <w:sz w:val="2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2445</Words>
  <Pages>10</Pages>
  <Characters>17112</Characters>
  <Application>WPS Office</Application>
  <DocSecurity>0</DocSecurity>
  <Paragraphs>190</Paragraphs>
  <ScaleCrop>false</ScaleCrop>
  <LinksUpToDate>false</LinksUpToDate>
  <CharactersWithSpaces>19706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2023-02-19T16:27:00Z</dcterms:created>
  <dc:creator>Полина Дмитриевна</dc:creator>
  <lastModifiedBy>2201116PG</lastModifiedBy>
  <dcterms:modified xsi:type="dcterms:W3CDTF">2023-02-19T14:05:46Z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94e3de8348d546d9809001b45da2da75</vt:lpwstr>
  </property>
</Properties>
</file>