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73" w:rsidRDefault="00E91381" w:rsidP="002F40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9138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219825" cy="8996919"/>
            <wp:effectExtent l="0" t="0" r="0" b="0"/>
            <wp:docPr id="1" name="Рисунок 1" descr="D:\Рабочий стол\Приказ об утверждении антикоррупционной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иказ об утверждении антикоррупционной полит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343" cy="900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740"/>
        <w:gridCol w:w="3615"/>
      </w:tblGrid>
      <w:tr w:rsidR="00E91381" w:rsidRPr="002F4073" w:rsidTr="00E91381">
        <w:trPr>
          <w:trHeight w:val="560"/>
          <w:jc w:val="center"/>
        </w:trPr>
        <w:tc>
          <w:tcPr>
            <w:tcW w:w="5000" w:type="pct"/>
            <w:gridSpan w:val="2"/>
          </w:tcPr>
          <w:p w:rsidR="00E91381" w:rsidRPr="002F4073" w:rsidRDefault="00E91381" w:rsidP="005642DB">
            <w:pPr>
              <w:pStyle w:val="a7"/>
              <w:rPr>
                <w:b w:val="0"/>
                <w:i w:val="0"/>
                <w:sz w:val="26"/>
                <w:szCs w:val="26"/>
              </w:rPr>
            </w:pPr>
            <w:r w:rsidRPr="002F4073">
              <w:rPr>
                <w:b w:val="0"/>
                <w:i w:val="0"/>
                <w:sz w:val="26"/>
                <w:szCs w:val="26"/>
              </w:rPr>
              <w:lastRenderedPageBreak/>
              <w:t>УПРАВЛЕНИЕ ОБЩЕГО И ДОШКОЛЬНОГО ОБРАЗОВАНИЯ</w:t>
            </w:r>
          </w:p>
          <w:p w:rsidR="00E91381" w:rsidRPr="002F4073" w:rsidRDefault="00E91381" w:rsidP="005642DB">
            <w:pPr>
              <w:pStyle w:val="4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2F4073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АДМИНИСТРАЦИИ ГОРОДА НОРИЛЬСКА</w:t>
            </w:r>
          </w:p>
        </w:tc>
      </w:tr>
      <w:tr w:rsidR="00E91381" w:rsidRPr="002F4073" w:rsidTr="00E91381">
        <w:trPr>
          <w:trHeight w:val="1062"/>
          <w:jc w:val="center"/>
        </w:trPr>
        <w:tc>
          <w:tcPr>
            <w:tcW w:w="5000" w:type="pct"/>
            <w:gridSpan w:val="2"/>
          </w:tcPr>
          <w:p w:rsidR="00E91381" w:rsidRPr="002F4073" w:rsidRDefault="00E91381" w:rsidP="0056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1381" w:rsidRPr="002F4073" w:rsidRDefault="00E91381" w:rsidP="0056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07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</w:t>
            </w:r>
          </w:p>
          <w:p w:rsidR="00E91381" w:rsidRPr="002F4073" w:rsidRDefault="00E91381" w:rsidP="0056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073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 «ДЕТСКИЙ САД №84 «ГОЛУБОК»</w:t>
            </w:r>
          </w:p>
          <w:p w:rsidR="00E91381" w:rsidRPr="002F4073" w:rsidRDefault="00E91381" w:rsidP="005642DB">
            <w:pPr>
              <w:pStyle w:val="a7"/>
              <w:rPr>
                <w:b w:val="0"/>
                <w:i w:val="0"/>
                <w:sz w:val="26"/>
                <w:szCs w:val="26"/>
              </w:rPr>
            </w:pPr>
            <w:r w:rsidRPr="002F4073">
              <w:rPr>
                <w:b w:val="0"/>
                <w:i w:val="0"/>
                <w:sz w:val="26"/>
                <w:szCs w:val="26"/>
              </w:rPr>
              <w:t>(МБДОУ «ДС № 84 «ГОЛУБОК»)</w:t>
            </w:r>
          </w:p>
          <w:p w:rsidR="00E91381" w:rsidRPr="002F4073" w:rsidRDefault="00E91381" w:rsidP="005642DB">
            <w:pPr>
              <w:pStyle w:val="a7"/>
              <w:rPr>
                <w:b w:val="0"/>
                <w:i w:val="0"/>
                <w:sz w:val="26"/>
                <w:szCs w:val="26"/>
              </w:rPr>
            </w:pPr>
          </w:p>
          <w:p w:rsidR="00E91381" w:rsidRPr="002F4073" w:rsidRDefault="00E91381" w:rsidP="0056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1381" w:rsidRPr="002F4073" w:rsidTr="005642DB">
        <w:trPr>
          <w:trHeight w:val="1062"/>
          <w:jc w:val="center"/>
        </w:trPr>
        <w:tc>
          <w:tcPr>
            <w:tcW w:w="3068" w:type="pct"/>
          </w:tcPr>
          <w:p w:rsidR="00E91381" w:rsidRPr="002F4073" w:rsidRDefault="00E91381" w:rsidP="00564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40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ПРИНЯТО:</w:t>
            </w:r>
          </w:p>
          <w:p w:rsidR="00E91381" w:rsidRPr="002F4073" w:rsidRDefault="00E91381" w:rsidP="00564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4073">
              <w:rPr>
                <w:rFonts w:ascii="Times New Roman" w:hAnsi="Times New Roman" w:cs="Times New Roman"/>
                <w:bCs/>
                <w:sz w:val="26"/>
                <w:szCs w:val="26"/>
              </w:rPr>
              <w:t>Общим собранием работников</w:t>
            </w:r>
          </w:p>
          <w:p w:rsidR="00E91381" w:rsidRPr="002F4073" w:rsidRDefault="00E91381" w:rsidP="00564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40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МБДОУ «ДС № 84 «Голубок», </w:t>
            </w:r>
          </w:p>
          <w:p w:rsidR="00E91381" w:rsidRPr="002F4073" w:rsidRDefault="00E91381" w:rsidP="005642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40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протокол </w:t>
            </w:r>
            <w:r w:rsidRPr="002E4DF5">
              <w:rPr>
                <w:rFonts w:ascii="Times New Roman" w:hAnsi="Times New Roman" w:cs="Times New Roman"/>
                <w:bCs/>
                <w:sz w:val="26"/>
                <w:szCs w:val="26"/>
              </w:rPr>
              <w:t>от 28.06.2021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4</w:t>
            </w:r>
          </w:p>
        </w:tc>
        <w:tc>
          <w:tcPr>
            <w:tcW w:w="1932" w:type="pct"/>
          </w:tcPr>
          <w:p w:rsidR="00E91381" w:rsidRPr="002F4073" w:rsidRDefault="00E91381" w:rsidP="0056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40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УТВЕРЖДЕНО:</w:t>
            </w:r>
          </w:p>
          <w:p w:rsidR="00E91381" w:rsidRPr="00893C23" w:rsidRDefault="00E91381" w:rsidP="005642D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3C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приказом заведующего </w:t>
            </w:r>
          </w:p>
          <w:p w:rsidR="00E91381" w:rsidRPr="00893C23" w:rsidRDefault="00E91381" w:rsidP="005642D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3C23">
              <w:rPr>
                <w:rFonts w:ascii="Times New Roman" w:hAnsi="Times New Roman" w:cs="Times New Roman"/>
                <w:bCs/>
                <w:sz w:val="26"/>
                <w:szCs w:val="26"/>
              </w:rPr>
              <w:t>МБДОУ «ДС № 84 «Голубок»</w:t>
            </w:r>
          </w:p>
          <w:p w:rsidR="00E91381" w:rsidRPr="002F4073" w:rsidRDefault="00E91381" w:rsidP="005642D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3C23">
              <w:rPr>
                <w:rFonts w:ascii="Times New Roman" w:hAnsi="Times New Roman" w:cs="Times New Roman"/>
                <w:bCs/>
                <w:sz w:val="26"/>
                <w:szCs w:val="26"/>
              </w:rPr>
              <w:t>от 28.06.2021 № 73</w:t>
            </w:r>
          </w:p>
          <w:p w:rsidR="00E91381" w:rsidRPr="002F4073" w:rsidRDefault="00E91381" w:rsidP="0056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91381" w:rsidRDefault="00E91381" w:rsidP="002F40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254" w:rsidRPr="00F60089" w:rsidRDefault="00054963" w:rsidP="002F407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F60089">
        <w:rPr>
          <w:b/>
          <w:sz w:val="28"/>
          <w:szCs w:val="28"/>
        </w:rPr>
        <w:t>А</w:t>
      </w:r>
      <w:r w:rsidR="002F4073" w:rsidRPr="00F60089">
        <w:rPr>
          <w:b/>
          <w:sz w:val="28"/>
          <w:szCs w:val="28"/>
        </w:rPr>
        <w:t>нтикоррупционн</w:t>
      </w:r>
      <w:r w:rsidRPr="00F60089">
        <w:rPr>
          <w:b/>
          <w:sz w:val="28"/>
          <w:szCs w:val="28"/>
        </w:rPr>
        <w:t>ая</w:t>
      </w:r>
      <w:r w:rsidR="002F4073" w:rsidRPr="00F60089">
        <w:rPr>
          <w:b/>
          <w:sz w:val="28"/>
          <w:szCs w:val="28"/>
        </w:rPr>
        <w:t xml:space="preserve"> политик</w:t>
      </w:r>
      <w:r w:rsidRPr="00F60089">
        <w:rPr>
          <w:b/>
          <w:sz w:val="28"/>
          <w:szCs w:val="28"/>
        </w:rPr>
        <w:t>а</w:t>
      </w:r>
      <w:r w:rsidR="002F4073" w:rsidRPr="00F60089">
        <w:rPr>
          <w:b/>
          <w:sz w:val="28"/>
          <w:szCs w:val="28"/>
        </w:rPr>
        <w:t xml:space="preserve"> </w:t>
      </w:r>
    </w:p>
    <w:p w:rsidR="002F4073" w:rsidRPr="00F60089" w:rsidRDefault="002F4073" w:rsidP="002F407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0089">
        <w:rPr>
          <w:b/>
          <w:sz w:val="28"/>
          <w:szCs w:val="28"/>
        </w:rPr>
        <w:t>МБДОУ «Детский сад №84 «Голубок»</w:t>
      </w:r>
    </w:p>
    <w:p w:rsidR="002F4073" w:rsidRDefault="002F4073" w:rsidP="002F4073">
      <w:pPr>
        <w:pStyle w:val="a5"/>
        <w:spacing w:before="0" w:beforeAutospacing="0" w:after="0" w:afterAutospacing="0"/>
        <w:ind w:left="1069"/>
        <w:rPr>
          <w:b/>
          <w:bCs/>
          <w:sz w:val="26"/>
          <w:szCs w:val="26"/>
        </w:rPr>
      </w:pPr>
    </w:p>
    <w:p w:rsidR="007132A3" w:rsidRPr="00FB1356" w:rsidRDefault="007132A3" w:rsidP="000A2FDB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bCs/>
          <w:sz w:val="26"/>
          <w:szCs w:val="26"/>
        </w:rPr>
      </w:pPr>
      <w:r w:rsidRPr="00FB1356">
        <w:rPr>
          <w:b/>
          <w:bCs/>
          <w:sz w:val="26"/>
          <w:szCs w:val="26"/>
        </w:rPr>
        <w:t>Общие положения</w:t>
      </w:r>
    </w:p>
    <w:p w:rsidR="00DB202B" w:rsidRPr="00FB1356" w:rsidRDefault="00DB202B" w:rsidP="00DB202B">
      <w:pPr>
        <w:pStyle w:val="a5"/>
        <w:spacing w:before="0" w:beforeAutospacing="0" w:after="0" w:afterAutospacing="0"/>
        <w:ind w:left="1069"/>
        <w:rPr>
          <w:sz w:val="26"/>
          <w:szCs w:val="26"/>
        </w:rPr>
      </w:pP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1.1. </w:t>
      </w:r>
      <w:r w:rsidR="00054963">
        <w:rPr>
          <w:sz w:val="26"/>
          <w:szCs w:val="26"/>
        </w:rPr>
        <w:t>А</w:t>
      </w:r>
      <w:r w:rsidRPr="00FB1356">
        <w:rPr>
          <w:sz w:val="26"/>
          <w:szCs w:val="26"/>
        </w:rPr>
        <w:t>нтикоррупционн</w:t>
      </w:r>
      <w:r w:rsidR="00054963">
        <w:rPr>
          <w:sz w:val="26"/>
          <w:szCs w:val="26"/>
        </w:rPr>
        <w:t>ая</w:t>
      </w:r>
      <w:r w:rsidRPr="00FB1356">
        <w:rPr>
          <w:sz w:val="26"/>
          <w:szCs w:val="26"/>
        </w:rPr>
        <w:t xml:space="preserve"> политик</w:t>
      </w:r>
      <w:r w:rsidR="00054963">
        <w:rPr>
          <w:sz w:val="26"/>
          <w:szCs w:val="26"/>
        </w:rPr>
        <w:t>а</w:t>
      </w:r>
      <w:r w:rsidRPr="00FB1356">
        <w:rPr>
          <w:sz w:val="26"/>
          <w:szCs w:val="26"/>
        </w:rPr>
        <w:t xml:space="preserve"> муниципального бюджетного дошкольного образовател</w:t>
      </w:r>
      <w:r w:rsidR="00DB202B" w:rsidRPr="00FB1356">
        <w:rPr>
          <w:sz w:val="26"/>
          <w:szCs w:val="26"/>
        </w:rPr>
        <w:t>ьного учреждения «Детский сад №84 «Голубок»</w:t>
      </w:r>
      <w:r w:rsidRPr="00FB1356">
        <w:rPr>
          <w:sz w:val="26"/>
          <w:szCs w:val="26"/>
        </w:rPr>
        <w:t> </w:t>
      </w:r>
      <w:r w:rsidRPr="00FB1356">
        <w:rPr>
          <w:iCs/>
          <w:sz w:val="26"/>
          <w:szCs w:val="26"/>
        </w:rPr>
        <w:t>(далее - Положение)</w:t>
      </w:r>
      <w:r w:rsidRPr="00FB1356">
        <w:rPr>
          <w:sz w:val="26"/>
          <w:szCs w:val="26"/>
        </w:rPr>
        <w:t> разработан</w:t>
      </w:r>
      <w:r w:rsidR="00054963">
        <w:rPr>
          <w:sz w:val="26"/>
          <w:szCs w:val="26"/>
        </w:rPr>
        <w:t>а</w:t>
      </w:r>
      <w:r w:rsidRPr="00FB1356">
        <w:rPr>
          <w:sz w:val="26"/>
          <w:szCs w:val="26"/>
        </w:rPr>
        <w:t xml:space="preserve"> во исполнение подпункта "б" пункта 25 Указа Президента Российской Федерации от 2 апреля 2013 г. N 309 </w:t>
      </w:r>
      <w:r w:rsidR="00DB202B" w:rsidRPr="00FB1356">
        <w:rPr>
          <w:sz w:val="26"/>
          <w:szCs w:val="26"/>
        </w:rPr>
        <w:t>«</w:t>
      </w:r>
      <w:r w:rsidRPr="00FB1356">
        <w:rPr>
          <w:sz w:val="26"/>
          <w:szCs w:val="26"/>
        </w:rPr>
        <w:t xml:space="preserve">О мерах по реализации отдельных положений Федерального закона </w:t>
      </w:r>
      <w:r w:rsidR="00DB202B" w:rsidRPr="00FB1356">
        <w:rPr>
          <w:sz w:val="26"/>
          <w:szCs w:val="26"/>
        </w:rPr>
        <w:t>«</w:t>
      </w:r>
      <w:r w:rsidRPr="00FB1356">
        <w:rPr>
          <w:sz w:val="26"/>
          <w:szCs w:val="26"/>
        </w:rPr>
        <w:t>О противодействии коррупции</w:t>
      </w:r>
      <w:r w:rsidR="00DB202B" w:rsidRPr="00FB1356">
        <w:rPr>
          <w:sz w:val="26"/>
          <w:szCs w:val="26"/>
        </w:rPr>
        <w:t>»</w:t>
      </w:r>
      <w:r w:rsidRPr="00FB1356">
        <w:rPr>
          <w:sz w:val="26"/>
          <w:szCs w:val="26"/>
        </w:rPr>
        <w:t xml:space="preserve"> и в соответствии со статьей 13.3 Федерального закона от 25 декабря 2008 г. N 273-ФЗ </w:t>
      </w:r>
      <w:r w:rsidR="00DB202B" w:rsidRPr="00FB1356">
        <w:rPr>
          <w:sz w:val="26"/>
          <w:szCs w:val="26"/>
        </w:rPr>
        <w:t>«О противодействии коррупции»</w:t>
      </w:r>
      <w:r w:rsidRPr="00FB1356">
        <w:rPr>
          <w:sz w:val="26"/>
          <w:szCs w:val="26"/>
        </w:rPr>
        <w:t xml:space="preserve"> в соответствии с Методическими указаниями Минтруда РФ от 08.11.2013г.) и определяет задачи, основные принципы противодействия коррупции и меры предупреждения коррупционных правонарушений в муниципальном бюджетном дошкольном образовательном учреждении «Детский сад </w:t>
      </w:r>
      <w:r w:rsidR="00DB202B" w:rsidRPr="00FB1356">
        <w:rPr>
          <w:sz w:val="26"/>
          <w:szCs w:val="26"/>
        </w:rPr>
        <w:t>№84 «Голубок»</w:t>
      </w:r>
      <w:r w:rsidR="00DB202B" w:rsidRPr="00FB1356">
        <w:rPr>
          <w:iCs/>
          <w:sz w:val="26"/>
          <w:szCs w:val="26"/>
        </w:rPr>
        <w:t xml:space="preserve"> </w:t>
      </w:r>
      <w:r w:rsidRPr="00FB1356">
        <w:rPr>
          <w:iCs/>
          <w:sz w:val="26"/>
          <w:szCs w:val="26"/>
        </w:rPr>
        <w:t xml:space="preserve">(далее - </w:t>
      </w:r>
      <w:r w:rsidR="00DB202B" w:rsidRPr="00FB1356">
        <w:rPr>
          <w:iCs/>
          <w:sz w:val="26"/>
          <w:szCs w:val="26"/>
        </w:rPr>
        <w:t>Учреждение</w:t>
      </w:r>
      <w:r w:rsidRPr="00FB1356">
        <w:rPr>
          <w:iCs/>
          <w:sz w:val="26"/>
          <w:szCs w:val="26"/>
        </w:rPr>
        <w:t>)</w:t>
      </w:r>
      <w:r w:rsidRPr="00FB1356">
        <w:rPr>
          <w:sz w:val="26"/>
          <w:szCs w:val="26"/>
        </w:rPr>
        <w:t>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1.2. </w:t>
      </w:r>
      <w:r w:rsidR="00054963">
        <w:rPr>
          <w:sz w:val="26"/>
          <w:szCs w:val="26"/>
        </w:rPr>
        <w:t>А</w:t>
      </w:r>
      <w:r w:rsidR="00054963" w:rsidRPr="00FB1356">
        <w:rPr>
          <w:sz w:val="26"/>
          <w:szCs w:val="26"/>
        </w:rPr>
        <w:t>нтикоррупционн</w:t>
      </w:r>
      <w:r w:rsidR="00054963">
        <w:rPr>
          <w:sz w:val="26"/>
          <w:szCs w:val="26"/>
        </w:rPr>
        <w:t>ая</w:t>
      </w:r>
      <w:r w:rsidR="00054963" w:rsidRPr="00FB1356">
        <w:rPr>
          <w:sz w:val="26"/>
          <w:szCs w:val="26"/>
        </w:rPr>
        <w:t xml:space="preserve"> политик</w:t>
      </w:r>
      <w:r w:rsidR="00054963">
        <w:rPr>
          <w:sz w:val="26"/>
          <w:szCs w:val="26"/>
        </w:rPr>
        <w:t>а</w:t>
      </w:r>
      <w:r w:rsidR="00054963" w:rsidRPr="00FB1356">
        <w:rPr>
          <w:sz w:val="26"/>
          <w:szCs w:val="26"/>
        </w:rPr>
        <w:t xml:space="preserve"> </w:t>
      </w:r>
      <w:r w:rsidRPr="00FB1356">
        <w:rPr>
          <w:sz w:val="26"/>
          <w:szCs w:val="26"/>
        </w:rPr>
        <w:t>определя</w:t>
      </w:r>
      <w:r w:rsidR="00054963">
        <w:rPr>
          <w:sz w:val="26"/>
          <w:szCs w:val="26"/>
        </w:rPr>
        <w:t>е</w:t>
      </w:r>
      <w:r w:rsidRPr="00FB1356">
        <w:rPr>
          <w:sz w:val="26"/>
          <w:szCs w:val="26"/>
        </w:rPr>
        <w:t>т основные принципы и меры противодействия коррупции, и устанавливает структур</w:t>
      </w:r>
      <w:r w:rsidR="00054963">
        <w:rPr>
          <w:sz w:val="26"/>
          <w:szCs w:val="26"/>
        </w:rPr>
        <w:t>у</w:t>
      </w:r>
      <w:r w:rsidRPr="00FB1356">
        <w:rPr>
          <w:sz w:val="26"/>
          <w:szCs w:val="26"/>
        </w:rPr>
        <w:t xml:space="preserve"> организации антикоррупционной деятельности </w:t>
      </w:r>
      <w:r w:rsidR="009700C2" w:rsidRPr="00FB1356">
        <w:rPr>
          <w:sz w:val="26"/>
          <w:szCs w:val="26"/>
        </w:rPr>
        <w:t>в Учреждении</w:t>
      </w:r>
      <w:r w:rsidRPr="00FB1356">
        <w:rPr>
          <w:sz w:val="26"/>
          <w:szCs w:val="26"/>
        </w:rPr>
        <w:t>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1.3. Целью </w:t>
      </w:r>
      <w:r w:rsidR="00054963">
        <w:rPr>
          <w:sz w:val="26"/>
          <w:szCs w:val="26"/>
        </w:rPr>
        <w:t>антикоррупционной политики</w:t>
      </w:r>
      <w:r w:rsidRPr="00FB1356">
        <w:rPr>
          <w:sz w:val="26"/>
          <w:szCs w:val="26"/>
        </w:rPr>
        <w:t xml:space="preserve"> является исполнение обязанности </w:t>
      </w:r>
      <w:r w:rsidR="009700C2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 xml:space="preserve"> по утверждению и применению мер предупреждения, выявления и противодействия коррупции </w:t>
      </w:r>
      <w:r w:rsidRPr="00FB1356">
        <w:rPr>
          <w:iCs/>
          <w:sz w:val="26"/>
          <w:szCs w:val="26"/>
        </w:rPr>
        <w:t xml:space="preserve">(вовлечения </w:t>
      </w:r>
      <w:r w:rsidR="009700C2" w:rsidRPr="00FB1356">
        <w:rPr>
          <w:iCs/>
          <w:sz w:val="26"/>
          <w:szCs w:val="26"/>
        </w:rPr>
        <w:t>Учрежден</w:t>
      </w:r>
      <w:r w:rsidRPr="00FB1356">
        <w:rPr>
          <w:iCs/>
          <w:sz w:val="26"/>
          <w:szCs w:val="26"/>
        </w:rPr>
        <w:t>ия в коррупцию)</w:t>
      </w:r>
      <w:r w:rsidRPr="00FB1356">
        <w:rPr>
          <w:sz w:val="26"/>
          <w:szCs w:val="26"/>
        </w:rPr>
        <w:t xml:space="preserve"> в интересах гражданского общества, </w:t>
      </w:r>
      <w:r w:rsidR="00054963">
        <w:rPr>
          <w:sz w:val="26"/>
          <w:szCs w:val="26"/>
        </w:rPr>
        <w:t>формирование единого подхода к организации работы по предупреждению коррупции</w:t>
      </w:r>
      <w:r w:rsidRPr="00FB1356">
        <w:rPr>
          <w:sz w:val="26"/>
          <w:szCs w:val="26"/>
        </w:rPr>
        <w:t>.</w:t>
      </w:r>
    </w:p>
    <w:p w:rsidR="009700C2" w:rsidRPr="00FB1356" w:rsidRDefault="009700C2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132A3" w:rsidRPr="00FB1356" w:rsidRDefault="006C30A3" w:rsidP="009700C2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FB1356">
        <w:rPr>
          <w:b/>
          <w:bCs/>
          <w:sz w:val="26"/>
          <w:szCs w:val="26"/>
        </w:rPr>
        <w:t>2</w:t>
      </w:r>
      <w:r w:rsidR="007132A3" w:rsidRPr="00FB1356">
        <w:rPr>
          <w:b/>
          <w:bCs/>
          <w:sz w:val="26"/>
          <w:szCs w:val="26"/>
        </w:rPr>
        <w:t xml:space="preserve">. Основные </w:t>
      </w:r>
      <w:r w:rsidR="00CA3D0D">
        <w:rPr>
          <w:b/>
          <w:bCs/>
          <w:sz w:val="26"/>
          <w:szCs w:val="26"/>
        </w:rPr>
        <w:t xml:space="preserve">термины и </w:t>
      </w:r>
      <w:r w:rsidR="007132A3" w:rsidRPr="00FB1356">
        <w:rPr>
          <w:b/>
          <w:bCs/>
          <w:sz w:val="26"/>
          <w:szCs w:val="26"/>
        </w:rPr>
        <w:t>понятия</w:t>
      </w:r>
    </w:p>
    <w:p w:rsidR="009700C2" w:rsidRPr="00FB1356" w:rsidRDefault="009700C2" w:rsidP="009700C2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2.1. </w:t>
      </w:r>
      <w:r w:rsidR="00CA3D0D">
        <w:rPr>
          <w:sz w:val="26"/>
          <w:szCs w:val="26"/>
        </w:rPr>
        <w:t>И</w:t>
      </w:r>
      <w:r w:rsidRPr="00FB1356">
        <w:rPr>
          <w:sz w:val="26"/>
          <w:szCs w:val="26"/>
        </w:rPr>
        <w:t xml:space="preserve">спользуются следующие понятия, </w:t>
      </w:r>
      <w:r w:rsidR="00CA3D0D">
        <w:rPr>
          <w:sz w:val="26"/>
          <w:szCs w:val="26"/>
        </w:rPr>
        <w:t>термины</w:t>
      </w:r>
      <w:r w:rsidRPr="00FB1356">
        <w:rPr>
          <w:sz w:val="26"/>
          <w:szCs w:val="26"/>
        </w:rPr>
        <w:t xml:space="preserve"> и сокращения: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2.2. </w:t>
      </w:r>
      <w:r w:rsidRPr="00FB1356">
        <w:rPr>
          <w:b/>
          <w:bCs/>
          <w:sz w:val="26"/>
          <w:szCs w:val="26"/>
        </w:rPr>
        <w:t>Коррупция</w:t>
      </w:r>
      <w:r w:rsidRPr="00FB1356">
        <w:rPr>
          <w:sz w:val="26"/>
          <w:szCs w:val="26"/>
        </w:rPr>
        <w:t xml:space="preserve"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</w:t>
      </w:r>
      <w:r w:rsidRPr="00FB1356">
        <w:rPr>
          <w:sz w:val="26"/>
          <w:szCs w:val="26"/>
        </w:rPr>
        <w:lastRenderedPageBreak/>
        <w:t>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 </w:t>
      </w:r>
      <w:r w:rsidRPr="00FB1356">
        <w:rPr>
          <w:iCs/>
          <w:sz w:val="26"/>
          <w:szCs w:val="26"/>
        </w:rPr>
        <w:t>(пункт 1 статьи 1 Федерального закона № 273-ФЗ)</w:t>
      </w:r>
      <w:r w:rsidRPr="00FB1356">
        <w:rPr>
          <w:sz w:val="26"/>
          <w:szCs w:val="26"/>
        </w:rPr>
        <w:t>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2.3. </w:t>
      </w:r>
      <w:r w:rsidRPr="00FB1356">
        <w:rPr>
          <w:b/>
          <w:bCs/>
          <w:sz w:val="26"/>
          <w:szCs w:val="26"/>
        </w:rPr>
        <w:t>Противодействие коррупции</w:t>
      </w:r>
      <w:r w:rsidRPr="00FB1356">
        <w:rPr>
          <w:sz w:val="26"/>
          <w:szCs w:val="26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 </w:t>
      </w:r>
      <w:r w:rsidRPr="00FB1356">
        <w:rPr>
          <w:iCs/>
          <w:sz w:val="26"/>
          <w:szCs w:val="26"/>
        </w:rPr>
        <w:t>(пункт 2 статьи 1 Федерального закона № 273-ФЗ)</w:t>
      </w:r>
      <w:r w:rsidRPr="00FB1356">
        <w:rPr>
          <w:sz w:val="26"/>
          <w:szCs w:val="26"/>
        </w:rPr>
        <w:t>:</w:t>
      </w:r>
    </w:p>
    <w:p w:rsidR="007132A3" w:rsidRPr="00FB1356" w:rsidRDefault="007132A3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а) по предупреждению коррупции, в том числе по выявлению и последующему устранению причин коррупции </w:t>
      </w:r>
      <w:r w:rsidRPr="00FB1356">
        <w:rPr>
          <w:iCs/>
          <w:sz w:val="26"/>
          <w:szCs w:val="26"/>
        </w:rPr>
        <w:t>(профилактика коррупции)</w:t>
      </w:r>
      <w:r w:rsidRPr="00FB1356">
        <w:rPr>
          <w:sz w:val="26"/>
          <w:szCs w:val="26"/>
        </w:rPr>
        <w:t>;</w:t>
      </w:r>
    </w:p>
    <w:p w:rsidR="007132A3" w:rsidRPr="00FB1356" w:rsidRDefault="007132A3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б) по выявлению, предупреждению, пресечению, раскрытию и расследованию коррупционных правонарушений </w:t>
      </w:r>
      <w:r w:rsidRPr="00FB1356">
        <w:rPr>
          <w:iCs/>
          <w:sz w:val="26"/>
          <w:szCs w:val="26"/>
        </w:rPr>
        <w:t>(борьба с коррупцией)</w:t>
      </w:r>
      <w:r w:rsidRPr="00FB1356">
        <w:rPr>
          <w:sz w:val="26"/>
          <w:szCs w:val="26"/>
        </w:rPr>
        <w:t>;</w:t>
      </w:r>
    </w:p>
    <w:p w:rsidR="007132A3" w:rsidRPr="00FB1356" w:rsidRDefault="007132A3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в) по минимизации и </w:t>
      </w:r>
      <w:r w:rsidRPr="00FB1356">
        <w:rPr>
          <w:iCs/>
          <w:sz w:val="26"/>
          <w:szCs w:val="26"/>
        </w:rPr>
        <w:t>(или)</w:t>
      </w:r>
      <w:r w:rsidRPr="00FB1356">
        <w:rPr>
          <w:sz w:val="26"/>
          <w:szCs w:val="26"/>
        </w:rPr>
        <w:t> ликвидации последствий коррупционных правонарушений.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2.4. </w:t>
      </w:r>
      <w:r w:rsidRPr="00FB1356">
        <w:rPr>
          <w:b/>
          <w:bCs/>
          <w:sz w:val="26"/>
          <w:szCs w:val="26"/>
        </w:rPr>
        <w:t>Контрагент</w:t>
      </w:r>
      <w:r w:rsidRPr="00FB1356">
        <w:rPr>
          <w:sz w:val="26"/>
          <w:szCs w:val="26"/>
        </w:rPr>
        <w:t xml:space="preserve"> - любое российское или иностранное </w:t>
      </w:r>
      <w:r w:rsidR="006D4D0B" w:rsidRPr="00FB1356">
        <w:rPr>
          <w:sz w:val="26"/>
          <w:szCs w:val="26"/>
        </w:rPr>
        <w:t>юридическое,</w:t>
      </w:r>
      <w:r w:rsidRPr="00FB1356">
        <w:rPr>
          <w:sz w:val="26"/>
          <w:szCs w:val="26"/>
        </w:rPr>
        <w:t xml:space="preserve"> или физическое лицо, с которым </w:t>
      </w:r>
      <w:r w:rsidR="00830903" w:rsidRPr="00FB1356">
        <w:rPr>
          <w:sz w:val="26"/>
          <w:szCs w:val="26"/>
        </w:rPr>
        <w:t>Учреждение</w:t>
      </w:r>
      <w:r w:rsidRPr="00FB1356">
        <w:rPr>
          <w:sz w:val="26"/>
          <w:szCs w:val="26"/>
        </w:rPr>
        <w:t xml:space="preserve"> вступает в договорные отношения, за исключением трудовых отношений.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2.5. </w:t>
      </w:r>
      <w:r w:rsidRPr="00FB1356">
        <w:rPr>
          <w:b/>
          <w:bCs/>
          <w:sz w:val="26"/>
          <w:szCs w:val="26"/>
        </w:rPr>
        <w:t>Взятка</w:t>
      </w:r>
      <w:r w:rsidRPr="00FB1356">
        <w:rPr>
          <w:sz w:val="26"/>
          <w:szCs w:val="26"/>
        </w:rPr>
        <w:t> 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 </w:t>
      </w:r>
      <w:r w:rsidRPr="00FB1356">
        <w:rPr>
          <w:iCs/>
          <w:sz w:val="26"/>
          <w:szCs w:val="26"/>
        </w:rPr>
        <w:t>(бездействие)</w:t>
      </w:r>
      <w:r w:rsidRPr="00FB1356">
        <w:rPr>
          <w:sz w:val="26"/>
          <w:szCs w:val="26"/>
        </w:rPr>
        <w:t> в пользу взяткодателя или представляемых им лиц, если такие действия </w:t>
      </w:r>
      <w:r w:rsidRPr="00FB1356">
        <w:rPr>
          <w:iCs/>
          <w:sz w:val="26"/>
          <w:szCs w:val="26"/>
        </w:rPr>
        <w:t>(бездействие)</w:t>
      </w:r>
      <w:r w:rsidRPr="00FB1356">
        <w:rPr>
          <w:sz w:val="26"/>
          <w:szCs w:val="26"/>
        </w:rPr>
        <w:t> входят в служебные полномочия должностного лица либо если оно в силу должностного положения может способствовать таким действиям </w:t>
      </w:r>
      <w:r w:rsidRPr="00FB1356">
        <w:rPr>
          <w:iCs/>
          <w:sz w:val="26"/>
          <w:szCs w:val="26"/>
        </w:rPr>
        <w:t>(бездействию)</w:t>
      </w:r>
      <w:r w:rsidRPr="00FB1356">
        <w:rPr>
          <w:sz w:val="26"/>
          <w:szCs w:val="26"/>
        </w:rPr>
        <w:t>, а равно за общее покровительство или попустительство по службе.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2.6. </w:t>
      </w:r>
      <w:r w:rsidRPr="00FB1356">
        <w:rPr>
          <w:b/>
          <w:bCs/>
          <w:sz w:val="26"/>
          <w:szCs w:val="26"/>
        </w:rPr>
        <w:t>Коммерческий подкуп</w:t>
      </w:r>
      <w:r w:rsidRPr="00FB1356">
        <w:rPr>
          <w:sz w:val="26"/>
          <w:szCs w:val="26"/>
        </w:rPr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 </w:t>
      </w:r>
      <w:r w:rsidRPr="00FB1356">
        <w:rPr>
          <w:iCs/>
          <w:sz w:val="26"/>
          <w:szCs w:val="26"/>
        </w:rPr>
        <w:t>(бездействие)</w:t>
      </w:r>
      <w:r w:rsidRPr="00FB1356">
        <w:rPr>
          <w:sz w:val="26"/>
          <w:szCs w:val="26"/>
        </w:rPr>
        <w:t> в интересах дающего в связи с занимаемым этим лицом служебным положением </w:t>
      </w:r>
      <w:r w:rsidRPr="00FB1356">
        <w:rPr>
          <w:iCs/>
          <w:sz w:val="26"/>
          <w:szCs w:val="26"/>
        </w:rPr>
        <w:t>(часть 1 статьи 204 Уголовного кодекса Российской Федерации)</w:t>
      </w:r>
      <w:r w:rsidRPr="00FB1356">
        <w:rPr>
          <w:sz w:val="26"/>
          <w:szCs w:val="26"/>
        </w:rPr>
        <w:t>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2.7. </w:t>
      </w:r>
      <w:r w:rsidRPr="00FB1356">
        <w:rPr>
          <w:b/>
          <w:bCs/>
          <w:sz w:val="26"/>
          <w:szCs w:val="26"/>
        </w:rPr>
        <w:t>Конфликт интересов</w:t>
      </w:r>
      <w:r w:rsidR="00893529">
        <w:rPr>
          <w:b/>
          <w:bCs/>
          <w:sz w:val="26"/>
          <w:szCs w:val="26"/>
        </w:rPr>
        <w:t xml:space="preserve"> </w:t>
      </w:r>
      <w:r w:rsidRPr="00FB1356">
        <w:rPr>
          <w:sz w:val="26"/>
          <w:szCs w:val="26"/>
        </w:rPr>
        <w:t>- ситуация, при которой личная заинтересованность </w:t>
      </w:r>
      <w:r w:rsidRPr="00FB1356">
        <w:rPr>
          <w:iCs/>
          <w:sz w:val="26"/>
          <w:szCs w:val="26"/>
        </w:rPr>
        <w:t>(прямая или косвенная)</w:t>
      </w:r>
      <w:r w:rsidRPr="00FB1356">
        <w:rPr>
          <w:sz w:val="26"/>
          <w:szCs w:val="26"/>
        </w:rPr>
        <w:t> работника </w:t>
      </w:r>
      <w:r w:rsidRPr="00FB1356">
        <w:rPr>
          <w:iCs/>
          <w:sz w:val="26"/>
          <w:szCs w:val="26"/>
        </w:rPr>
        <w:t>(представителя организации)</w:t>
      </w:r>
      <w:r w:rsidRPr="00FB1356">
        <w:rPr>
          <w:sz w:val="26"/>
          <w:szCs w:val="26"/>
        </w:rPr>
        <w:t> влияет или может повлиять на надлежащее исполнение им должностных </w:t>
      </w:r>
      <w:r w:rsidRPr="00FB1356">
        <w:rPr>
          <w:iCs/>
          <w:sz w:val="26"/>
          <w:szCs w:val="26"/>
        </w:rPr>
        <w:t>(трудовых)</w:t>
      </w:r>
      <w:r w:rsidRPr="00FB1356">
        <w:rPr>
          <w:sz w:val="26"/>
          <w:szCs w:val="26"/>
        </w:rPr>
        <w:t> обязанностей и при которой возникает или может возникнуть противоречие между личной заинтересованностью работника </w:t>
      </w:r>
      <w:r w:rsidRPr="00FB1356">
        <w:rPr>
          <w:iCs/>
          <w:sz w:val="26"/>
          <w:szCs w:val="26"/>
        </w:rPr>
        <w:t>(представителя организации)</w:t>
      </w:r>
      <w:r w:rsidRPr="00FB1356">
        <w:rPr>
          <w:sz w:val="26"/>
          <w:szCs w:val="26"/>
        </w:rPr>
        <w:t> и правами и законными интересами организации, способное привести к причинению вреда правам и законным интересам, имуществу и </w:t>
      </w:r>
      <w:r w:rsidRPr="00FB1356">
        <w:rPr>
          <w:iCs/>
          <w:sz w:val="26"/>
          <w:szCs w:val="26"/>
        </w:rPr>
        <w:t>(или)</w:t>
      </w:r>
      <w:r w:rsidRPr="00FB1356">
        <w:rPr>
          <w:sz w:val="26"/>
          <w:szCs w:val="26"/>
        </w:rPr>
        <w:t> деловой репутации организации, работником </w:t>
      </w:r>
      <w:r w:rsidRPr="00FB1356">
        <w:rPr>
          <w:iCs/>
          <w:sz w:val="26"/>
          <w:szCs w:val="26"/>
        </w:rPr>
        <w:t>(представителем организации)</w:t>
      </w:r>
      <w:r w:rsidRPr="00FB1356">
        <w:rPr>
          <w:sz w:val="26"/>
          <w:szCs w:val="26"/>
        </w:rPr>
        <w:t> которой он является.</w:t>
      </w:r>
    </w:p>
    <w:p w:rsidR="009700C2" w:rsidRPr="00FB1356" w:rsidRDefault="007132A3" w:rsidP="0097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356">
        <w:rPr>
          <w:rFonts w:ascii="Times New Roman" w:hAnsi="Times New Roman" w:cs="Times New Roman"/>
          <w:sz w:val="26"/>
          <w:szCs w:val="26"/>
        </w:rPr>
        <w:t>2.8. </w:t>
      </w:r>
      <w:r w:rsidRPr="00FB1356">
        <w:rPr>
          <w:rFonts w:ascii="Times New Roman" w:hAnsi="Times New Roman" w:cs="Times New Roman"/>
          <w:b/>
          <w:bCs/>
          <w:sz w:val="26"/>
          <w:szCs w:val="26"/>
        </w:rPr>
        <w:t>Личная заинтересованность работника</w:t>
      </w:r>
      <w:r w:rsidRPr="00FB1356">
        <w:rPr>
          <w:rFonts w:ascii="Times New Roman" w:hAnsi="Times New Roman" w:cs="Times New Roman"/>
          <w:sz w:val="26"/>
          <w:szCs w:val="26"/>
        </w:rPr>
        <w:t xml:space="preserve"> - </w:t>
      </w:r>
      <w:r w:rsidR="009700C2" w:rsidRPr="00FB1356">
        <w:rPr>
          <w:rFonts w:ascii="Times New Roman" w:hAnsi="Times New Roman" w:cs="Times New Roman"/>
          <w:sz w:val="26"/>
          <w:szCs w:val="26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="009700C2" w:rsidRPr="00FB1356">
        <w:rPr>
          <w:rFonts w:ascii="Times New Roman" w:hAnsi="Times New Roman" w:cs="Times New Roman"/>
          <w:color w:val="141414"/>
          <w:sz w:val="26"/>
          <w:szCs w:val="26"/>
        </w:rPr>
        <w:t>выгод</w:t>
      </w:r>
      <w:r w:rsidR="009700C2" w:rsidRPr="00FB1356">
        <w:rPr>
          <w:rFonts w:ascii="Times New Roman" w:hAnsi="Times New Roman" w:cs="Times New Roman"/>
          <w:sz w:val="26"/>
          <w:szCs w:val="26"/>
        </w:rPr>
        <w:t xml:space="preserve"> (преимуществ) работником (представителем организации)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(представитель </w:t>
      </w:r>
      <w:r w:rsidR="009700C2" w:rsidRPr="00FB1356">
        <w:rPr>
          <w:rFonts w:ascii="Times New Roman" w:hAnsi="Times New Roman" w:cs="Times New Roman"/>
          <w:sz w:val="26"/>
          <w:szCs w:val="26"/>
        </w:rPr>
        <w:lastRenderedPageBreak/>
        <w:t>организации)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700C2" w:rsidRPr="00FB1356" w:rsidRDefault="009700C2" w:rsidP="0097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356">
        <w:rPr>
          <w:rFonts w:ascii="Times New Roman" w:hAnsi="Times New Roman" w:cs="Times New Roman"/>
          <w:b/>
          <w:sz w:val="26"/>
          <w:szCs w:val="26"/>
        </w:rPr>
        <w:t>учреждение</w:t>
      </w:r>
      <w:r w:rsidRPr="00FB1356">
        <w:rPr>
          <w:rFonts w:ascii="Times New Roman" w:hAnsi="Times New Roman" w:cs="Times New Roman"/>
          <w:sz w:val="26"/>
          <w:szCs w:val="26"/>
        </w:rPr>
        <w:t xml:space="preserve"> – муниципальное бюджетное дошкольное образовательное учреждение «Детский сад № 84 «Голубок»;</w:t>
      </w:r>
    </w:p>
    <w:p w:rsidR="009700C2" w:rsidRPr="00FB1356" w:rsidRDefault="009700C2" w:rsidP="009700C2">
      <w:pPr>
        <w:pStyle w:val="a6"/>
        <w:rPr>
          <w:rFonts w:cs="Times New Roman"/>
          <w:sz w:val="26"/>
          <w:szCs w:val="26"/>
        </w:rPr>
      </w:pPr>
      <w:r w:rsidRPr="00FB1356">
        <w:rPr>
          <w:rFonts w:cs="Times New Roman"/>
          <w:b/>
          <w:sz w:val="26"/>
          <w:szCs w:val="26"/>
        </w:rPr>
        <w:t>официальный сайт</w:t>
      </w:r>
      <w:r w:rsidRPr="00FB1356">
        <w:rPr>
          <w:rFonts w:cs="Times New Roman"/>
          <w:sz w:val="26"/>
          <w:szCs w:val="26"/>
        </w:rPr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адрес которого включает доменное имя, права на которое принадлежат организации;</w:t>
      </w:r>
    </w:p>
    <w:p w:rsidR="009700C2" w:rsidRPr="00FB1356" w:rsidRDefault="009700C2" w:rsidP="0097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356">
        <w:rPr>
          <w:rFonts w:ascii="Times New Roman" w:hAnsi="Times New Roman" w:cs="Times New Roman"/>
          <w:b/>
          <w:sz w:val="26"/>
          <w:szCs w:val="26"/>
        </w:rPr>
        <w:t>план противодействия коррупции</w:t>
      </w:r>
      <w:r w:rsidRPr="00FB1356">
        <w:rPr>
          <w:rFonts w:ascii="Times New Roman" w:hAnsi="Times New Roman" w:cs="Times New Roman"/>
          <w:sz w:val="26"/>
          <w:szCs w:val="26"/>
        </w:rPr>
        <w:t xml:space="preserve"> – ежегодно утверждаемый руководителем организации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9700C2" w:rsidRPr="00FB1356" w:rsidRDefault="009700C2" w:rsidP="0097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356">
        <w:rPr>
          <w:rFonts w:ascii="Times New Roman" w:hAnsi="Times New Roman" w:cs="Times New Roman"/>
          <w:b/>
          <w:sz w:val="26"/>
          <w:szCs w:val="26"/>
        </w:rPr>
        <w:t xml:space="preserve">предупреждение коррупции </w:t>
      </w:r>
      <w:r w:rsidRPr="00FB1356">
        <w:rPr>
          <w:rFonts w:ascii="Times New Roman" w:hAnsi="Times New Roman" w:cs="Times New Roman"/>
          <w:sz w:val="26"/>
          <w:szCs w:val="26"/>
        </w:rPr>
        <w:t xml:space="preserve">– деятельность организации, направленная на введение </w:t>
      </w:r>
      <w:r w:rsidRPr="00FB13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</w:t>
      </w:r>
      <w:r w:rsidRPr="00FB1356">
        <w:rPr>
          <w:rFonts w:ascii="Times New Roman" w:hAnsi="Times New Roman" w:cs="Times New Roman"/>
          <w:sz w:val="26"/>
          <w:szCs w:val="26"/>
        </w:rPr>
        <w:t>недопущение коррупционных правонарушений</w:t>
      </w:r>
      <w:r w:rsidRPr="00FB1356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выявление и последующее устранение причин коррупции;</w:t>
      </w:r>
    </w:p>
    <w:p w:rsidR="009700C2" w:rsidRPr="00FB1356" w:rsidRDefault="009700C2" w:rsidP="0097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356">
        <w:rPr>
          <w:rFonts w:ascii="Times New Roman" w:hAnsi="Times New Roman" w:cs="Times New Roman"/>
          <w:b/>
          <w:sz w:val="26"/>
          <w:szCs w:val="26"/>
        </w:rPr>
        <w:t>противодействие коррупции</w:t>
      </w:r>
      <w:r w:rsidRPr="00FB1356">
        <w:rPr>
          <w:rFonts w:ascii="Times New Roman" w:hAnsi="Times New Roman" w:cs="Times New Roman"/>
          <w:sz w:val="26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>самоуправления</w:t>
      </w:r>
      <w:r w:rsidRPr="00FB1356">
        <w:rPr>
          <w:rFonts w:ascii="Times New Roman" w:hAnsi="Times New Roman" w:cs="Times New Roman"/>
          <w:sz w:val="26"/>
          <w:szCs w:val="26"/>
        </w:rPr>
        <w:t>, институтов гражданского общества, организаций и физических лиц в пределах их полномочий:</w:t>
      </w:r>
    </w:p>
    <w:p w:rsidR="009700C2" w:rsidRPr="00FB1356" w:rsidRDefault="009700C2" w:rsidP="0097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356">
        <w:rPr>
          <w:rFonts w:ascii="Times New Roman" w:hAnsi="Times New Roman" w:cs="Times New Roman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700C2" w:rsidRPr="00FB1356" w:rsidRDefault="009700C2" w:rsidP="0097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356">
        <w:rPr>
          <w:rFonts w:ascii="Times New Roman" w:hAnsi="Times New Roman" w:cs="Times New Roman"/>
          <w:sz w:val="26"/>
          <w:szCs w:val="26"/>
        </w:rPr>
        <w:t xml:space="preserve">б) по выявлению, 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>предупреждению</w:t>
      </w:r>
      <w:r w:rsidRPr="00FB1356">
        <w:rPr>
          <w:rFonts w:ascii="Times New Roman" w:hAnsi="Times New Roman" w:cs="Times New Roman"/>
          <w:sz w:val="26"/>
          <w:szCs w:val="26"/>
        </w:rPr>
        <w:t>, пресечению, раскрытию и расследованию коррупционных правонарушений (борьба с коррупцией);</w:t>
      </w:r>
    </w:p>
    <w:p w:rsidR="009700C2" w:rsidRPr="00FB1356" w:rsidRDefault="009700C2" w:rsidP="0097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356">
        <w:rPr>
          <w:rFonts w:ascii="Times New Roman" w:hAnsi="Times New Roman" w:cs="Times New Roman"/>
          <w:sz w:val="26"/>
          <w:szCs w:val="26"/>
        </w:rPr>
        <w:t xml:space="preserve">в) по минимизации и (или) 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>ликвидации</w:t>
      </w:r>
      <w:r w:rsidRPr="00FB1356">
        <w:rPr>
          <w:rFonts w:ascii="Times New Roman" w:hAnsi="Times New Roman" w:cs="Times New Roman"/>
          <w:sz w:val="26"/>
          <w:szCs w:val="26"/>
        </w:rPr>
        <w:t xml:space="preserve"> последствий коррупционных правонарушений.</w:t>
      </w:r>
    </w:p>
    <w:p w:rsidR="009700C2" w:rsidRPr="00FB1356" w:rsidRDefault="009700C2" w:rsidP="0097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356">
        <w:rPr>
          <w:rFonts w:ascii="Times New Roman" w:hAnsi="Times New Roman" w:cs="Times New Roman"/>
          <w:b/>
          <w:sz w:val="26"/>
          <w:szCs w:val="26"/>
        </w:rPr>
        <w:t>работник</w:t>
      </w:r>
      <w:r w:rsidRPr="00FB1356">
        <w:rPr>
          <w:rFonts w:ascii="Times New Roman" w:hAnsi="Times New Roman" w:cs="Times New Roman"/>
          <w:sz w:val="26"/>
          <w:szCs w:val="26"/>
        </w:rPr>
        <w:t xml:space="preserve"> - физическое лицо, вступившее в трудовые отношения с организацией;</w:t>
      </w:r>
    </w:p>
    <w:p w:rsidR="009700C2" w:rsidRPr="00FB1356" w:rsidRDefault="009700C2" w:rsidP="0097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1356">
        <w:rPr>
          <w:rFonts w:ascii="Times New Roman" w:hAnsi="Times New Roman" w:cs="Times New Roman"/>
          <w:b/>
          <w:sz w:val="26"/>
          <w:szCs w:val="26"/>
        </w:rPr>
        <w:t xml:space="preserve">руководитель </w:t>
      </w:r>
      <w:r w:rsidR="00B27C84" w:rsidRPr="00FB1356">
        <w:rPr>
          <w:rFonts w:ascii="Times New Roman" w:hAnsi="Times New Roman" w:cs="Times New Roman"/>
          <w:b/>
          <w:sz w:val="26"/>
          <w:szCs w:val="26"/>
        </w:rPr>
        <w:t>учреждения</w:t>
      </w:r>
      <w:r w:rsidRPr="00FB1356">
        <w:rPr>
          <w:rFonts w:ascii="Times New Roman" w:hAnsi="Times New Roman" w:cs="Times New Roman"/>
          <w:sz w:val="26"/>
          <w:szCs w:val="26"/>
        </w:rPr>
        <w:t xml:space="preserve">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органа.</w:t>
      </w:r>
    </w:p>
    <w:p w:rsidR="009700C2" w:rsidRPr="00FB1356" w:rsidRDefault="009700C2" w:rsidP="009700C2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132A3" w:rsidRPr="00FB1356" w:rsidRDefault="006C30A3" w:rsidP="00751942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B1356">
        <w:rPr>
          <w:b/>
          <w:bCs/>
          <w:sz w:val="26"/>
          <w:szCs w:val="26"/>
        </w:rPr>
        <w:t>3</w:t>
      </w:r>
      <w:r w:rsidR="007132A3" w:rsidRPr="00FB1356">
        <w:rPr>
          <w:b/>
          <w:bCs/>
          <w:sz w:val="26"/>
          <w:szCs w:val="26"/>
        </w:rPr>
        <w:t xml:space="preserve">. Основные принципы </w:t>
      </w:r>
      <w:r w:rsidR="00751942">
        <w:rPr>
          <w:b/>
          <w:bCs/>
          <w:sz w:val="26"/>
          <w:szCs w:val="26"/>
        </w:rPr>
        <w:t>антикоррупционной деятельности в Учреждении</w:t>
      </w:r>
    </w:p>
    <w:p w:rsidR="00A0126D" w:rsidRPr="00FB1356" w:rsidRDefault="00A0126D" w:rsidP="00A0126D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3.1. </w:t>
      </w:r>
      <w:r w:rsidR="00353E61" w:rsidRPr="00FB1356">
        <w:rPr>
          <w:sz w:val="26"/>
          <w:szCs w:val="26"/>
        </w:rPr>
        <w:t>Антикоррупционная политика</w:t>
      </w:r>
      <w:r w:rsidRPr="00FB1356">
        <w:rPr>
          <w:sz w:val="26"/>
          <w:szCs w:val="26"/>
        </w:rPr>
        <w:t xml:space="preserve"> в </w:t>
      </w:r>
      <w:r w:rsidR="00353E61" w:rsidRPr="00FB1356">
        <w:rPr>
          <w:sz w:val="26"/>
          <w:szCs w:val="26"/>
        </w:rPr>
        <w:t>Учреждении</w:t>
      </w:r>
      <w:r w:rsidRPr="00FB1356">
        <w:rPr>
          <w:sz w:val="26"/>
          <w:szCs w:val="26"/>
        </w:rPr>
        <w:t xml:space="preserve"> основывается на следующих ключевых принципах: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3.2. Принцип соответствия антикоррупционной политики Организации действующему законодательству и общепринятым нормам.</w:t>
      </w:r>
    </w:p>
    <w:p w:rsidR="007132A3" w:rsidRPr="00FB1356" w:rsidRDefault="007132A3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</w:t>
      </w:r>
      <w:r w:rsidRPr="00FB1356">
        <w:rPr>
          <w:sz w:val="26"/>
          <w:szCs w:val="26"/>
        </w:rPr>
        <w:lastRenderedPageBreak/>
        <w:t xml:space="preserve">договорам, законодательству Российской Федерации и иным нормативным правовым актам, применимым к </w:t>
      </w:r>
      <w:r w:rsidR="00353E61" w:rsidRPr="00FB1356">
        <w:rPr>
          <w:sz w:val="26"/>
          <w:szCs w:val="26"/>
        </w:rPr>
        <w:t>Учрежден</w:t>
      </w:r>
      <w:r w:rsidRPr="00FB1356">
        <w:rPr>
          <w:sz w:val="26"/>
          <w:szCs w:val="26"/>
        </w:rPr>
        <w:t>ию.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3.3. Неприятие коррупции </w:t>
      </w:r>
      <w:r w:rsidRPr="00FB1356">
        <w:rPr>
          <w:iCs/>
          <w:sz w:val="26"/>
          <w:szCs w:val="26"/>
        </w:rPr>
        <w:t>(принцип «нулевой толерантности»)</w:t>
      </w:r>
      <w:r w:rsidRPr="00FB1356">
        <w:rPr>
          <w:sz w:val="26"/>
          <w:szCs w:val="26"/>
        </w:rPr>
        <w:t>.</w:t>
      </w:r>
    </w:p>
    <w:p w:rsidR="007132A3" w:rsidRPr="00FB1356" w:rsidRDefault="00353E61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Учреждение</w:t>
      </w:r>
      <w:r w:rsidR="007132A3" w:rsidRPr="00FB1356">
        <w:rPr>
          <w:sz w:val="26"/>
          <w:szCs w:val="26"/>
        </w:rPr>
        <w:t xml:space="preserve">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служащими.</w:t>
      </w:r>
    </w:p>
    <w:p w:rsidR="007132A3" w:rsidRPr="00FB1356" w:rsidRDefault="00353E61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Учреждение</w:t>
      </w:r>
      <w:r w:rsidR="007132A3" w:rsidRPr="00FB1356">
        <w:rPr>
          <w:sz w:val="26"/>
          <w:szCs w:val="26"/>
        </w:rPr>
        <w:t xml:space="preserve"> безусловно запрещает всем работникам, прямо или косвенно, лично или через посредничество третьих лиц </w:t>
      </w:r>
      <w:r w:rsidR="007132A3" w:rsidRPr="00FB1356">
        <w:rPr>
          <w:iCs/>
          <w:sz w:val="26"/>
          <w:szCs w:val="26"/>
        </w:rPr>
        <w:t xml:space="preserve">(действующих от имени или в интересах </w:t>
      </w:r>
      <w:r w:rsidRPr="00FB1356">
        <w:rPr>
          <w:iCs/>
          <w:sz w:val="26"/>
          <w:szCs w:val="26"/>
        </w:rPr>
        <w:t>Учрежден</w:t>
      </w:r>
      <w:r w:rsidR="007132A3" w:rsidRPr="00FB1356">
        <w:rPr>
          <w:iCs/>
          <w:sz w:val="26"/>
          <w:szCs w:val="26"/>
        </w:rPr>
        <w:t>ия)</w:t>
      </w:r>
      <w:r w:rsidR="007132A3" w:rsidRPr="00FB1356">
        <w:rPr>
          <w:sz w:val="26"/>
          <w:szCs w:val="26"/>
        </w:rPr>
        <w:t xml:space="preserve"> участвовать в любой деятельности, совершать </w:t>
      </w:r>
      <w:r w:rsidRPr="00FB1356">
        <w:rPr>
          <w:sz w:val="26"/>
          <w:szCs w:val="26"/>
        </w:rPr>
        <w:t>любые действия,</w:t>
      </w:r>
      <w:r w:rsidR="007132A3" w:rsidRPr="00FB1356">
        <w:rPr>
          <w:sz w:val="26"/>
          <w:szCs w:val="26"/>
        </w:rPr>
        <w:t xml:space="preserve"> которые могут быть квалифицированы как коррупция.</w:t>
      </w:r>
    </w:p>
    <w:p w:rsidR="007132A3" w:rsidRPr="00FB1356" w:rsidRDefault="00353E61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Учреждение</w:t>
      </w:r>
      <w:r w:rsidR="007132A3" w:rsidRPr="00FB1356">
        <w:rPr>
          <w:sz w:val="26"/>
          <w:szCs w:val="26"/>
        </w:rPr>
        <w:t xml:space="preserve"> безусловно запрещает всем работникам использовать каких-либо третьих лиц </w:t>
      </w:r>
      <w:r w:rsidR="007132A3" w:rsidRPr="00FB1356">
        <w:rPr>
          <w:iCs/>
          <w:sz w:val="26"/>
          <w:szCs w:val="26"/>
        </w:rPr>
        <w:t xml:space="preserve">(в том числе деловых партнеров и представителей </w:t>
      </w:r>
      <w:r w:rsidR="00645356" w:rsidRPr="00FB1356">
        <w:rPr>
          <w:iCs/>
          <w:sz w:val="26"/>
          <w:szCs w:val="26"/>
        </w:rPr>
        <w:t>Учреждения</w:t>
      </w:r>
      <w:r w:rsidR="007132A3" w:rsidRPr="00FB1356">
        <w:rPr>
          <w:iCs/>
          <w:sz w:val="26"/>
          <w:szCs w:val="26"/>
        </w:rPr>
        <w:t>)</w:t>
      </w:r>
      <w:r w:rsidR="007132A3" w:rsidRPr="00FB1356">
        <w:rPr>
          <w:sz w:val="26"/>
          <w:szCs w:val="26"/>
        </w:rPr>
        <w:t>, участвовать в любой деятельности, совершать любые действия, которые противоречат настоящему Положению и </w:t>
      </w:r>
      <w:r w:rsidR="007132A3" w:rsidRPr="00FB1356">
        <w:rPr>
          <w:iCs/>
          <w:sz w:val="26"/>
          <w:szCs w:val="26"/>
        </w:rPr>
        <w:t>(или)</w:t>
      </w:r>
      <w:r w:rsidR="007132A3" w:rsidRPr="00FB1356">
        <w:rPr>
          <w:sz w:val="26"/>
          <w:szCs w:val="26"/>
        </w:rPr>
        <w:t> могут быть квалифицированы как коррупция.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3.4. Принцип личного примера руководства.</w:t>
      </w:r>
    </w:p>
    <w:p w:rsidR="007132A3" w:rsidRPr="00FB1356" w:rsidRDefault="007132A3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Ключевая роль руководства </w:t>
      </w:r>
      <w:r w:rsidR="00645356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3.5. Принцип вовлеченности работников.</w:t>
      </w:r>
    </w:p>
    <w:p w:rsidR="007132A3" w:rsidRPr="00FB1356" w:rsidRDefault="007132A3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Информированность работников </w:t>
      </w:r>
      <w:r w:rsidR="00645356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3.6. Принцип соразмерности антикоррупционных процедур риску коррупции.</w:t>
      </w:r>
    </w:p>
    <w:p w:rsidR="007132A3" w:rsidRPr="00FB1356" w:rsidRDefault="007132A3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Разработка и выполнение комплекса мероприятий, позволяющих снизить вероятность вовлечения </w:t>
      </w:r>
      <w:r w:rsidR="00645356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>, е</w:t>
      </w:r>
      <w:r w:rsidR="00645356" w:rsidRPr="00FB1356">
        <w:rPr>
          <w:sz w:val="26"/>
          <w:szCs w:val="26"/>
        </w:rPr>
        <w:t>го</w:t>
      </w:r>
      <w:r w:rsidRPr="00FB1356">
        <w:rPr>
          <w:sz w:val="26"/>
          <w:szCs w:val="26"/>
        </w:rPr>
        <w:t xml:space="preserve"> руководителей и сотрудников в коррупционную деятельность.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3.7. Принцип эффективности антикоррупционных процедур.</w:t>
      </w:r>
    </w:p>
    <w:p w:rsidR="007132A3" w:rsidRPr="00FB1356" w:rsidRDefault="007132A3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Применение </w:t>
      </w:r>
      <w:r w:rsidR="00645356" w:rsidRPr="00FB1356">
        <w:rPr>
          <w:sz w:val="26"/>
          <w:szCs w:val="26"/>
        </w:rPr>
        <w:t>в Учреждении</w:t>
      </w:r>
      <w:r w:rsidRPr="00FB1356">
        <w:rPr>
          <w:sz w:val="26"/>
          <w:szCs w:val="26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3.8. Принцип ответственности и неотвратимости наказания.</w:t>
      </w:r>
    </w:p>
    <w:p w:rsidR="007132A3" w:rsidRPr="00FB1356" w:rsidRDefault="007132A3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Неотвратимость наказания для работников </w:t>
      </w:r>
      <w:r w:rsidR="00645356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645356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 xml:space="preserve"> за реализацию внутриорганизационной антикоррупционной политики.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3.</w:t>
      </w:r>
      <w:r w:rsidR="003A4D72" w:rsidRPr="00FB1356">
        <w:rPr>
          <w:sz w:val="26"/>
          <w:szCs w:val="26"/>
        </w:rPr>
        <w:t>9</w:t>
      </w:r>
      <w:r w:rsidRPr="00FB1356">
        <w:rPr>
          <w:sz w:val="26"/>
          <w:szCs w:val="26"/>
        </w:rPr>
        <w:t>. Принцип постоянного контроля и регулярного мониторинга.</w:t>
      </w:r>
    </w:p>
    <w:p w:rsidR="007132A3" w:rsidRPr="00FB1356" w:rsidRDefault="007132A3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="003A4D72" w:rsidRPr="00FB1356">
        <w:rPr>
          <w:sz w:val="26"/>
          <w:szCs w:val="26"/>
        </w:rPr>
        <w:t>Учреждение</w:t>
      </w:r>
      <w:r w:rsidRPr="00FB1356">
        <w:rPr>
          <w:sz w:val="26"/>
          <w:szCs w:val="26"/>
        </w:rPr>
        <w:t xml:space="preserve">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7132A3" w:rsidRPr="00FB1356" w:rsidRDefault="007132A3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353E61" w:rsidRPr="00FB1356" w:rsidRDefault="00353E61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132A3" w:rsidRPr="00FB1356" w:rsidRDefault="006C30A3" w:rsidP="00353E61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FB1356">
        <w:rPr>
          <w:b/>
          <w:bCs/>
          <w:sz w:val="26"/>
          <w:szCs w:val="26"/>
        </w:rPr>
        <w:lastRenderedPageBreak/>
        <w:t>4</w:t>
      </w:r>
      <w:r w:rsidR="007132A3" w:rsidRPr="00FB1356">
        <w:rPr>
          <w:b/>
          <w:bCs/>
          <w:sz w:val="26"/>
          <w:szCs w:val="26"/>
        </w:rPr>
        <w:t>. Мер</w:t>
      </w:r>
      <w:r w:rsidR="00E441FE" w:rsidRPr="00FB1356">
        <w:rPr>
          <w:b/>
          <w:bCs/>
          <w:sz w:val="26"/>
          <w:szCs w:val="26"/>
        </w:rPr>
        <w:t>оприятия по</w:t>
      </w:r>
      <w:r w:rsidR="007132A3" w:rsidRPr="00FB1356">
        <w:rPr>
          <w:b/>
          <w:bCs/>
          <w:sz w:val="26"/>
          <w:szCs w:val="26"/>
        </w:rPr>
        <w:t xml:space="preserve"> предупреждени</w:t>
      </w:r>
      <w:r w:rsidR="00E441FE" w:rsidRPr="00FB1356">
        <w:rPr>
          <w:b/>
          <w:bCs/>
          <w:sz w:val="26"/>
          <w:szCs w:val="26"/>
        </w:rPr>
        <w:t>ю</w:t>
      </w:r>
      <w:r w:rsidR="007132A3" w:rsidRPr="00FB1356">
        <w:rPr>
          <w:b/>
          <w:bCs/>
          <w:sz w:val="26"/>
          <w:szCs w:val="26"/>
        </w:rPr>
        <w:t xml:space="preserve"> коррупции</w:t>
      </w:r>
    </w:p>
    <w:p w:rsidR="00353E61" w:rsidRPr="00FB1356" w:rsidRDefault="00353E61" w:rsidP="00353E61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9B08FE" w:rsidRPr="00FB1356" w:rsidRDefault="007132A3" w:rsidP="009B08FE">
      <w:pPr>
        <w:pStyle w:val="a0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FB1356">
        <w:rPr>
          <w:sz w:val="26"/>
          <w:szCs w:val="26"/>
        </w:rPr>
        <w:t>4.</w:t>
      </w:r>
      <w:r w:rsidR="00E441FE" w:rsidRPr="00FB1356">
        <w:rPr>
          <w:sz w:val="26"/>
          <w:szCs w:val="26"/>
        </w:rPr>
        <w:t xml:space="preserve">1. </w:t>
      </w:r>
      <w:r w:rsidR="009B08FE" w:rsidRPr="00FB1356">
        <w:rPr>
          <w:sz w:val="26"/>
          <w:szCs w:val="26"/>
        </w:rPr>
        <w:t xml:space="preserve">Работа по предупреждению коррупции в </w:t>
      </w:r>
      <w:r w:rsidR="00E12706" w:rsidRPr="00FB1356">
        <w:rPr>
          <w:sz w:val="26"/>
          <w:szCs w:val="26"/>
        </w:rPr>
        <w:t>Учреждении</w:t>
      </w:r>
      <w:r w:rsidR="009B08FE" w:rsidRPr="00FB1356">
        <w:rPr>
          <w:sz w:val="26"/>
          <w:szCs w:val="26"/>
        </w:rPr>
        <w:t xml:space="preserve"> ведется в соответствии с ежегодно утверждаемым в установленном порядке планом противодействия коррупции.</w:t>
      </w:r>
    </w:p>
    <w:p w:rsidR="007132A3" w:rsidRPr="00FB1356" w:rsidRDefault="00E441FE" w:rsidP="00F74338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4.2. </w:t>
      </w:r>
      <w:r w:rsidR="007132A3" w:rsidRPr="00FB1356">
        <w:rPr>
          <w:sz w:val="26"/>
          <w:szCs w:val="26"/>
        </w:rPr>
        <w:t xml:space="preserve">Предупреждение коррупции в </w:t>
      </w:r>
      <w:r w:rsidR="00907CCF" w:rsidRPr="00FB1356">
        <w:rPr>
          <w:sz w:val="26"/>
          <w:szCs w:val="26"/>
        </w:rPr>
        <w:t>Учреждении</w:t>
      </w:r>
      <w:r w:rsidR="00F74338" w:rsidRPr="00FB1356">
        <w:rPr>
          <w:sz w:val="26"/>
          <w:szCs w:val="26"/>
        </w:rPr>
        <w:t xml:space="preserve"> осуществляется путем проведения</w:t>
      </w:r>
      <w:r w:rsidR="007132A3" w:rsidRPr="00FB1356">
        <w:rPr>
          <w:sz w:val="26"/>
          <w:szCs w:val="26"/>
        </w:rPr>
        <w:t xml:space="preserve"> в </w:t>
      </w:r>
      <w:r w:rsidR="00F4306F" w:rsidRPr="00FB1356">
        <w:rPr>
          <w:sz w:val="26"/>
          <w:szCs w:val="26"/>
        </w:rPr>
        <w:t>Учреждении</w:t>
      </w:r>
      <w:r w:rsidR="007132A3" w:rsidRPr="00FB1356">
        <w:rPr>
          <w:sz w:val="26"/>
          <w:szCs w:val="26"/>
        </w:rPr>
        <w:t xml:space="preserve">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7132A3" w:rsidRPr="001A4FB2" w:rsidRDefault="007132A3" w:rsidP="001A4FB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FB2">
        <w:rPr>
          <w:rFonts w:ascii="Times New Roman" w:hAnsi="Times New Roman" w:cs="Times New Roman"/>
          <w:sz w:val="26"/>
          <w:szCs w:val="26"/>
        </w:rPr>
        <w:t>- утверждени</w:t>
      </w:r>
      <w:r w:rsidR="00F74338" w:rsidRPr="001A4FB2">
        <w:rPr>
          <w:rFonts w:ascii="Times New Roman" w:hAnsi="Times New Roman" w:cs="Times New Roman"/>
          <w:sz w:val="26"/>
          <w:szCs w:val="26"/>
        </w:rPr>
        <w:t>я</w:t>
      </w:r>
      <w:r w:rsidRPr="001A4FB2">
        <w:rPr>
          <w:rFonts w:ascii="Times New Roman" w:hAnsi="Times New Roman" w:cs="Times New Roman"/>
          <w:sz w:val="26"/>
          <w:szCs w:val="26"/>
        </w:rPr>
        <w:t xml:space="preserve"> и применени</w:t>
      </w:r>
      <w:r w:rsidR="00F74338" w:rsidRPr="001A4FB2">
        <w:rPr>
          <w:rFonts w:ascii="Times New Roman" w:hAnsi="Times New Roman" w:cs="Times New Roman"/>
          <w:sz w:val="26"/>
          <w:szCs w:val="26"/>
        </w:rPr>
        <w:t>я</w:t>
      </w:r>
      <w:r w:rsidRPr="001A4FB2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1A4FB2" w:rsidRPr="001A4FB2">
        <w:rPr>
          <w:rFonts w:ascii="Times New Roman" w:hAnsi="Times New Roman" w:cs="Times New Roman"/>
          <w:sz w:val="26"/>
          <w:szCs w:val="26"/>
        </w:rPr>
        <w:t xml:space="preserve"> о профилактике коррупционных правонарушений МБДОУ «Детский сад № 84 «Голубок»</w:t>
      </w:r>
      <w:r w:rsidR="001A4FB2">
        <w:rPr>
          <w:rFonts w:ascii="Times New Roman" w:hAnsi="Times New Roman" w:cs="Times New Roman"/>
          <w:sz w:val="26"/>
          <w:szCs w:val="26"/>
        </w:rPr>
        <w:t xml:space="preserve"> (Приложение №1 </w:t>
      </w:r>
      <w:r w:rsidR="001A4FB2" w:rsidRPr="001A4FB2">
        <w:rPr>
          <w:rFonts w:ascii="Times New Roman" w:hAnsi="Times New Roman" w:cs="Times New Roman"/>
          <w:sz w:val="26"/>
          <w:szCs w:val="26"/>
        </w:rPr>
        <w:t>к Антикоррупционной политике)</w:t>
      </w:r>
      <w:r w:rsidRPr="001A4FB2">
        <w:rPr>
          <w:rFonts w:ascii="Times New Roman" w:hAnsi="Times New Roman" w:cs="Times New Roman"/>
          <w:sz w:val="26"/>
          <w:szCs w:val="26"/>
        </w:rPr>
        <w:t>;</w:t>
      </w:r>
    </w:p>
    <w:p w:rsidR="007132A3" w:rsidRPr="00FB1356" w:rsidRDefault="007132A3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- ознакомлени</w:t>
      </w:r>
      <w:r w:rsidR="00F74338" w:rsidRPr="00FB1356">
        <w:rPr>
          <w:sz w:val="26"/>
          <w:szCs w:val="26"/>
        </w:rPr>
        <w:t>я</w:t>
      </w:r>
      <w:r w:rsidRPr="00FB1356">
        <w:rPr>
          <w:sz w:val="26"/>
          <w:szCs w:val="26"/>
        </w:rPr>
        <w:t xml:space="preserve"> с Положением работников </w:t>
      </w:r>
      <w:r w:rsidR="00F4306F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 xml:space="preserve"> и возложения на них обязанности по безусловному соблюдению норм Положения.</w:t>
      </w:r>
    </w:p>
    <w:p w:rsidR="007132A3" w:rsidRPr="00FB1356" w:rsidRDefault="007132A3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- обучения и информирования работников </w:t>
      </w:r>
      <w:r w:rsidR="00F4306F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>;</w:t>
      </w:r>
    </w:p>
    <w:p w:rsidR="007132A3" w:rsidRPr="00FB1356" w:rsidRDefault="007132A3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- ведения достоверного и полного учета фактов хозяйственной деятельности;</w:t>
      </w:r>
    </w:p>
    <w:p w:rsidR="007132A3" w:rsidRPr="00FB1356" w:rsidRDefault="007132A3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- предъявлени</w:t>
      </w:r>
      <w:r w:rsidR="00F74338" w:rsidRPr="00FB1356">
        <w:rPr>
          <w:sz w:val="26"/>
          <w:szCs w:val="26"/>
        </w:rPr>
        <w:t>я</w:t>
      </w:r>
      <w:r w:rsidRPr="00FB1356">
        <w:rPr>
          <w:sz w:val="26"/>
          <w:szCs w:val="26"/>
        </w:rPr>
        <w:t xml:space="preserve"> соответствующих требований к должностным лицам </w:t>
      </w:r>
      <w:r w:rsidR="00F4306F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 xml:space="preserve"> и кандидатам на руководящие должности </w:t>
      </w:r>
      <w:r w:rsidR="00F4306F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>;</w:t>
      </w:r>
    </w:p>
    <w:p w:rsidR="007132A3" w:rsidRPr="00FB1356" w:rsidRDefault="007132A3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- внедрения в практику кадровой работы </w:t>
      </w:r>
      <w:r w:rsidR="00F4306F" w:rsidRPr="00FB1356">
        <w:rPr>
          <w:sz w:val="26"/>
          <w:szCs w:val="26"/>
        </w:rPr>
        <w:t xml:space="preserve">Учреждения </w:t>
      </w:r>
      <w:r w:rsidRPr="00FB1356">
        <w:rPr>
          <w:sz w:val="26"/>
          <w:szCs w:val="26"/>
        </w:rPr>
        <w:t>правил, в соответствии с которым</w:t>
      </w:r>
      <w:r w:rsidR="0084628C">
        <w:rPr>
          <w:sz w:val="26"/>
          <w:szCs w:val="26"/>
        </w:rPr>
        <w:t>и</w:t>
      </w:r>
      <w:r w:rsidRPr="00FB1356">
        <w:rPr>
          <w:sz w:val="26"/>
          <w:szCs w:val="26"/>
        </w:rPr>
        <w:t xml:space="preserve">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</w:t>
      </w:r>
      <w:r w:rsidR="00F4306F" w:rsidRPr="00FB1356">
        <w:rPr>
          <w:sz w:val="26"/>
          <w:szCs w:val="26"/>
        </w:rPr>
        <w:t xml:space="preserve">бязательном порядке учитываться </w:t>
      </w:r>
      <w:r w:rsidRPr="00FB1356">
        <w:rPr>
          <w:sz w:val="26"/>
          <w:szCs w:val="26"/>
        </w:rPr>
        <w:t>при определении результата испытания работника в случае заключения трудового договора с работником с условием об испытании;</w:t>
      </w:r>
      <w:r w:rsidR="00F4306F" w:rsidRPr="00FB1356">
        <w:rPr>
          <w:sz w:val="26"/>
          <w:szCs w:val="26"/>
        </w:rPr>
        <w:t xml:space="preserve"> </w:t>
      </w:r>
      <w:r w:rsidRPr="00FB1356">
        <w:rPr>
          <w:sz w:val="26"/>
          <w:szCs w:val="26"/>
        </w:rPr>
        <w:t xml:space="preserve">при назначении </w:t>
      </w:r>
      <w:r w:rsidR="00F4306F" w:rsidRPr="00FB1356">
        <w:rPr>
          <w:sz w:val="26"/>
          <w:szCs w:val="26"/>
        </w:rPr>
        <w:t>работника</w:t>
      </w:r>
      <w:r w:rsidRPr="00FB1356">
        <w:rPr>
          <w:sz w:val="26"/>
          <w:szCs w:val="26"/>
        </w:rPr>
        <w:t xml:space="preserve"> на вышестоящую должность.</w:t>
      </w:r>
    </w:p>
    <w:p w:rsidR="006C30A3" w:rsidRPr="00FB1356" w:rsidRDefault="006C30A3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132A3" w:rsidRPr="00FB1356" w:rsidRDefault="006C30A3" w:rsidP="006C30A3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FB1356">
        <w:rPr>
          <w:b/>
          <w:bCs/>
          <w:sz w:val="26"/>
          <w:szCs w:val="26"/>
        </w:rPr>
        <w:t>5</w:t>
      </w:r>
      <w:r w:rsidR="007132A3" w:rsidRPr="00FB1356">
        <w:rPr>
          <w:b/>
          <w:bCs/>
          <w:sz w:val="26"/>
          <w:szCs w:val="26"/>
        </w:rPr>
        <w:t>. Основные направления противодействия коррупции</w:t>
      </w:r>
    </w:p>
    <w:p w:rsidR="006C30A3" w:rsidRPr="00FB1356" w:rsidRDefault="006C30A3" w:rsidP="006C30A3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7132A3" w:rsidRPr="00FB1356" w:rsidRDefault="007132A3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5. Основными направлениями деятельности </w:t>
      </w:r>
      <w:r w:rsidR="003E38FC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 xml:space="preserve"> по противодействию коррупции являются:</w:t>
      </w:r>
    </w:p>
    <w:p w:rsidR="007132A3" w:rsidRPr="00FB1356" w:rsidRDefault="007132A3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- проведение единой политики </w:t>
      </w:r>
      <w:r w:rsidR="003E38FC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 xml:space="preserve"> в области противодействия коррупции;</w:t>
      </w:r>
    </w:p>
    <w:p w:rsidR="007132A3" w:rsidRPr="00FB1356" w:rsidRDefault="007132A3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- взаимодействие </w:t>
      </w:r>
      <w:r w:rsidR="003E38FC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 xml:space="preserve"> по вопросам противодействия корруп</w:t>
      </w:r>
      <w:r w:rsidR="003E38FC" w:rsidRPr="00FB1356">
        <w:rPr>
          <w:sz w:val="26"/>
          <w:szCs w:val="26"/>
        </w:rPr>
        <w:t>ции с государственными органами</w:t>
      </w:r>
      <w:r w:rsidRPr="00FB1356">
        <w:rPr>
          <w:sz w:val="26"/>
          <w:szCs w:val="26"/>
        </w:rPr>
        <w:t>;</w:t>
      </w:r>
    </w:p>
    <w:p w:rsidR="007132A3" w:rsidRPr="00FB1356" w:rsidRDefault="007132A3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- принятие мер, направленных на привлечение работников </w:t>
      </w:r>
      <w:r w:rsidR="003E38FC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 xml:space="preserve"> к более активному участию в противодействии коррупции, на формирование в </w:t>
      </w:r>
      <w:r w:rsidR="003E38FC" w:rsidRPr="00FB1356">
        <w:rPr>
          <w:sz w:val="26"/>
          <w:szCs w:val="26"/>
        </w:rPr>
        <w:t>Учреждении</w:t>
      </w:r>
      <w:r w:rsidRPr="00FB1356">
        <w:rPr>
          <w:sz w:val="26"/>
          <w:szCs w:val="26"/>
        </w:rPr>
        <w:t xml:space="preserve"> негативного отношения к коррупционному поведению;</w:t>
      </w:r>
    </w:p>
    <w:p w:rsidR="007132A3" w:rsidRPr="00FB1356" w:rsidRDefault="007132A3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- совершенствование порядка использования имущества и ресурсов </w:t>
      </w:r>
      <w:r w:rsidR="003E38FC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>.</w:t>
      </w:r>
    </w:p>
    <w:p w:rsidR="003E38FC" w:rsidRPr="00FB1356" w:rsidRDefault="003E38FC" w:rsidP="007132A3">
      <w:pPr>
        <w:pStyle w:val="stx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132A3" w:rsidRPr="00FB1356" w:rsidRDefault="003E38FC" w:rsidP="003E38FC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FB1356">
        <w:rPr>
          <w:b/>
          <w:bCs/>
          <w:sz w:val="26"/>
          <w:szCs w:val="26"/>
        </w:rPr>
        <w:t>6</w:t>
      </w:r>
      <w:r w:rsidR="007132A3" w:rsidRPr="00FB1356">
        <w:rPr>
          <w:b/>
          <w:bCs/>
          <w:sz w:val="26"/>
          <w:szCs w:val="26"/>
        </w:rPr>
        <w:t xml:space="preserve">. Должностные лица </w:t>
      </w:r>
      <w:r w:rsidRPr="00FB1356">
        <w:rPr>
          <w:b/>
          <w:bCs/>
          <w:sz w:val="26"/>
          <w:szCs w:val="26"/>
        </w:rPr>
        <w:t>Учреждения</w:t>
      </w:r>
      <w:r w:rsidR="007132A3" w:rsidRPr="00FB1356">
        <w:rPr>
          <w:b/>
          <w:bCs/>
          <w:sz w:val="26"/>
          <w:szCs w:val="26"/>
        </w:rPr>
        <w:t>, ответственные за реализацию антикоррупционной политики</w:t>
      </w:r>
    </w:p>
    <w:p w:rsidR="003E38FC" w:rsidRPr="00FB1356" w:rsidRDefault="003E38FC" w:rsidP="003E38FC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 xml:space="preserve">6.1. </w:t>
      </w:r>
      <w:r w:rsidR="003E38FC" w:rsidRPr="00FB1356">
        <w:rPr>
          <w:sz w:val="26"/>
          <w:szCs w:val="26"/>
        </w:rPr>
        <w:t>Руководитель</w:t>
      </w:r>
      <w:r w:rsidRPr="00FB1356">
        <w:rPr>
          <w:sz w:val="26"/>
          <w:szCs w:val="26"/>
        </w:rPr>
        <w:t xml:space="preserve"> </w:t>
      </w:r>
      <w:r w:rsidR="003E38FC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процедур, их внедрение и контроль.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lastRenderedPageBreak/>
        <w:t xml:space="preserve">6.2. </w:t>
      </w:r>
      <w:r w:rsidR="00607605" w:rsidRPr="00FB1356">
        <w:rPr>
          <w:sz w:val="26"/>
          <w:szCs w:val="26"/>
        </w:rPr>
        <w:t xml:space="preserve">Руководитель </w:t>
      </w:r>
      <w:r w:rsidR="003E38FC" w:rsidRPr="00FB1356">
        <w:rPr>
          <w:sz w:val="26"/>
          <w:szCs w:val="26"/>
        </w:rPr>
        <w:t>Учреждения</w:t>
      </w:r>
      <w:r w:rsidRPr="00FB1356">
        <w:rPr>
          <w:sz w:val="26"/>
          <w:szCs w:val="26"/>
        </w:rPr>
        <w:t xml:space="preserve">, </w:t>
      </w:r>
      <w:r w:rsidR="00607605" w:rsidRPr="00FB1356">
        <w:rPr>
          <w:sz w:val="26"/>
          <w:szCs w:val="26"/>
        </w:rPr>
        <w:t xml:space="preserve">исходя из установленных </w:t>
      </w:r>
      <w:r w:rsidRPr="00FB1356">
        <w:rPr>
          <w:sz w:val="26"/>
          <w:szCs w:val="26"/>
        </w:rPr>
        <w:t xml:space="preserve">задач, специфики деятельности, </w:t>
      </w:r>
      <w:r w:rsidR="00607605" w:rsidRPr="00FB1356">
        <w:rPr>
          <w:sz w:val="26"/>
          <w:szCs w:val="26"/>
        </w:rPr>
        <w:t>штатной численности, организационной структуры Учреждения назначает лицо или несколько лиц, ответственных за реализацию</w:t>
      </w:r>
      <w:r w:rsidRPr="00FB1356">
        <w:rPr>
          <w:sz w:val="26"/>
          <w:szCs w:val="26"/>
        </w:rPr>
        <w:t xml:space="preserve"> антикоррупционной </w:t>
      </w:r>
      <w:r w:rsidR="00607605" w:rsidRPr="00FB1356">
        <w:rPr>
          <w:sz w:val="26"/>
          <w:szCs w:val="26"/>
        </w:rPr>
        <w:t xml:space="preserve">политики в пределах их полномочий. </w:t>
      </w:r>
    </w:p>
    <w:p w:rsidR="00607605" w:rsidRPr="00FB1356" w:rsidRDefault="00607605" w:rsidP="00607605">
      <w:pPr>
        <w:pStyle w:val="a0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FB1356">
        <w:rPr>
          <w:sz w:val="26"/>
          <w:szCs w:val="26"/>
        </w:rPr>
        <w:t>6.3. Основные обязанности лица</w:t>
      </w:r>
      <w:r w:rsidR="003C16A3" w:rsidRPr="00FB1356">
        <w:rPr>
          <w:sz w:val="26"/>
          <w:szCs w:val="26"/>
        </w:rPr>
        <w:t xml:space="preserve"> </w:t>
      </w:r>
      <w:r w:rsidRPr="00FB1356">
        <w:rPr>
          <w:sz w:val="26"/>
          <w:szCs w:val="26"/>
        </w:rPr>
        <w:t>(лиц), ответственных за реализацию Антикоррупционной политики:</w:t>
      </w:r>
    </w:p>
    <w:p w:rsidR="00607605" w:rsidRPr="00FB1356" w:rsidRDefault="00607605" w:rsidP="006076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 xml:space="preserve">– подготовка рекомендаций для принятия решений по вопросам предупреждения коррупции в </w:t>
      </w:r>
      <w:r w:rsidR="003C16A3" w:rsidRPr="00FB1356">
        <w:rPr>
          <w:rFonts w:ascii="Times New Roman" w:hAnsi="Times New Roman" w:cs="Times New Roman"/>
          <w:kern w:val="26"/>
          <w:sz w:val="26"/>
          <w:szCs w:val="26"/>
        </w:rPr>
        <w:t>Учреждении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>;</w:t>
      </w:r>
    </w:p>
    <w:p w:rsidR="00607605" w:rsidRPr="00FB1356" w:rsidRDefault="00607605" w:rsidP="006076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 xml:space="preserve">– подготовка предложений, направленных на устранение причин и условий, порождающих риск возникновения коррупции в </w:t>
      </w:r>
      <w:r w:rsidR="00FE43E6" w:rsidRPr="00FB1356">
        <w:rPr>
          <w:rFonts w:ascii="Times New Roman" w:hAnsi="Times New Roman" w:cs="Times New Roman"/>
          <w:kern w:val="26"/>
          <w:sz w:val="26"/>
          <w:szCs w:val="26"/>
        </w:rPr>
        <w:t>Учреждении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>;</w:t>
      </w:r>
    </w:p>
    <w:p w:rsidR="00607605" w:rsidRPr="00FB1356" w:rsidRDefault="00607605" w:rsidP="006076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разработка и представление на утверждение руководителю организации проектов локальных нормативных актов, направленных на реализацию мер по предупреждению коррупции;</w:t>
      </w:r>
    </w:p>
    <w:p w:rsidR="00607605" w:rsidRPr="00FB1356" w:rsidRDefault="00607605" w:rsidP="006076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проведение контрольных мероприятий, направленных на выявление коррупционных правонарушений, совершенных работниками;</w:t>
      </w:r>
    </w:p>
    <w:p w:rsidR="00607605" w:rsidRPr="00FB1356" w:rsidRDefault="00607605" w:rsidP="006076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607605" w:rsidRPr="00FB1356" w:rsidRDefault="00607605" w:rsidP="006076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организация работы по заполнению и рассмотрению деклараций о конфликте интересов;</w:t>
      </w:r>
    </w:p>
    <w:p w:rsidR="00607605" w:rsidRPr="00FB1356" w:rsidRDefault="00607605" w:rsidP="006076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607605" w:rsidRPr="00FB1356" w:rsidRDefault="00607605" w:rsidP="006076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607605" w:rsidRPr="00FB1356" w:rsidRDefault="00607605" w:rsidP="006076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организация мероприятий по вопросам профилактики и противодействия коррупции;</w:t>
      </w:r>
    </w:p>
    <w:p w:rsidR="00607605" w:rsidRPr="00FB1356" w:rsidRDefault="00607605" w:rsidP="006076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организация мероприятий по антикоррупционному просвещению работников;</w:t>
      </w:r>
    </w:p>
    <w:p w:rsidR="00607605" w:rsidRPr="00FB1356" w:rsidRDefault="00607605" w:rsidP="006076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индивидуальное консультирование работников;</w:t>
      </w:r>
    </w:p>
    <w:p w:rsidR="00607605" w:rsidRPr="00FB1356" w:rsidRDefault="00607605" w:rsidP="006076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участие в организации антикоррупционной пропаганды;</w:t>
      </w:r>
    </w:p>
    <w:p w:rsidR="00607605" w:rsidRPr="00FB1356" w:rsidRDefault="00607605" w:rsidP="0060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проведение оценки результатов работы по предупреждению коррупции в организации и подготовка соответствующих отчетных материалов для</w:t>
      </w:r>
      <w:r w:rsidRPr="00FB1356">
        <w:rPr>
          <w:rFonts w:ascii="Times New Roman" w:hAnsi="Times New Roman" w:cs="Times New Roman"/>
          <w:sz w:val="26"/>
          <w:szCs w:val="26"/>
        </w:rPr>
        <w:t xml:space="preserve"> руководителя организации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>.</w:t>
      </w:r>
    </w:p>
    <w:p w:rsidR="007132A3" w:rsidRPr="00FB1356" w:rsidRDefault="007132A3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6.</w:t>
      </w:r>
      <w:r w:rsidR="00FE43E6" w:rsidRPr="00FB1356">
        <w:rPr>
          <w:sz w:val="26"/>
          <w:szCs w:val="26"/>
        </w:rPr>
        <w:t>4</w:t>
      </w:r>
      <w:r w:rsidRPr="00FB1356">
        <w:rPr>
          <w:sz w:val="26"/>
          <w:szCs w:val="26"/>
        </w:rPr>
        <w:t xml:space="preserve">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предотвращения и урегулирования конфликта интересов в </w:t>
      </w:r>
      <w:r w:rsidR="00830903" w:rsidRPr="00FB1356">
        <w:rPr>
          <w:sz w:val="26"/>
          <w:szCs w:val="26"/>
        </w:rPr>
        <w:t xml:space="preserve">Учреждении </w:t>
      </w:r>
      <w:r w:rsidRPr="00FB1356">
        <w:rPr>
          <w:sz w:val="26"/>
          <w:szCs w:val="26"/>
        </w:rPr>
        <w:t>создается Комиссия по противодействию коррупции.</w:t>
      </w:r>
    </w:p>
    <w:p w:rsidR="00270985" w:rsidRPr="00FB1356" w:rsidRDefault="00270985" w:rsidP="0027098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70985" w:rsidRPr="00FB1356" w:rsidRDefault="00270985" w:rsidP="00E441FE">
      <w:pPr>
        <w:pStyle w:val="a0"/>
        <w:keepNext/>
        <w:keepLines/>
        <w:numPr>
          <w:ilvl w:val="0"/>
          <w:numId w:val="0"/>
        </w:numPr>
        <w:spacing w:line="240" w:lineRule="auto"/>
        <w:jc w:val="center"/>
        <w:rPr>
          <w:b/>
          <w:sz w:val="26"/>
          <w:szCs w:val="26"/>
        </w:rPr>
      </w:pPr>
      <w:r w:rsidRPr="00FB1356">
        <w:rPr>
          <w:b/>
          <w:bCs/>
          <w:sz w:val="26"/>
          <w:szCs w:val="26"/>
        </w:rPr>
        <w:t>7</w:t>
      </w:r>
      <w:r w:rsidR="007132A3" w:rsidRPr="00FB1356">
        <w:rPr>
          <w:b/>
          <w:bCs/>
          <w:sz w:val="26"/>
          <w:szCs w:val="26"/>
        </w:rPr>
        <w:t xml:space="preserve">. </w:t>
      </w:r>
      <w:bookmarkStart w:id="1" w:name="_Toc75940093"/>
      <w:r w:rsidRPr="00FB1356">
        <w:rPr>
          <w:b/>
          <w:sz w:val="26"/>
          <w:szCs w:val="26"/>
        </w:rPr>
        <w:t>Обязанности работников, связанные с предупреждением коррупции</w:t>
      </w:r>
      <w:bookmarkEnd w:id="1"/>
    </w:p>
    <w:p w:rsidR="00270985" w:rsidRPr="00FB1356" w:rsidRDefault="00270985" w:rsidP="00270985">
      <w:pPr>
        <w:pStyle w:val="a0"/>
        <w:keepNext/>
        <w:keepLines/>
        <w:numPr>
          <w:ilvl w:val="0"/>
          <w:numId w:val="0"/>
        </w:numPr>
        <w:spacing w:line="240" w:lineRule="auto"/>
        <w:jc w:val="center"/>
        <w:outlineLvl w:val="1"/>
        <w:rPr>
          <w:b/>
          <w:sz w:val="26"/>
          <w:szCs w:val="26"/>
        </w:rPr>
      </w:pPr>
    </w:p>
    <w:p w:rsidR="00270985" w:rsidRPr="00FB1356" w:rsidRDefault="001D4318" w:rsidP="001D4318">
      <w:pPr>
        <w:pStyle w:val="a0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FB1356">
        <w:rPr>
          <w:sz w:val="26"/>
          <w:szCs w:val="26"/>
        </w:rPr>
        <w:t xml:space="preserve">7.1. </w:t>
      </w:r>
      <w:r w:rsidR="00270985" w:rsidRPr="00FB1356">
        <w:rPr>
          <w:sz w:val="26"/>
          <w:szCs w:val="26"/>
        </w:rPr>
        <w:t xml:space="preserve">Руководитель </w:t>
      </w:r>
      <w:r w:rsidRPr="00FB1356">
        <w:rPr>
          <w:sz w:val="26"/>
          <w:szCs w:val="26"/>
        </w:rPr>
        <w:t xml:space="preserve">Учреждения </w:t>
      </w:r>
      <w:r w:rsidR="00270985" w:rsidRPr="00FB1356">
        <w:rPr>
          <w:sz w:val="26"/>
          <w:szCs w:val="26"/>
        </w:rPr>
        <w:t xml:space="preserve">и работники вне зависимости от должности и стажа работы в </w:t>
      </w:r>
      <w:r w:rsidRPr="00FB1356">
        <w:rPr>
          <w:sz w:val="26"/>
          <w:szCs w:val="26"/>
        </w:rPr>
        <w:t>учреждении</w:t>
      </w:r>
      <w:r w:rsidR="00270985" w:rsidRPr="00FB1356">
        <w:rPr>
          <w:sz w:val="26"/>
          <w:szCs w:val="26"/>
        </w:rPr>
        <w:t xml:space="preserve"> в связи с исполнением своих трудовых обязанностей, возложенных на них трудовым договором, должны:</w:t>
      </w:r>
    </w:p>
    <w:p w:rsidR="00270985" w:rsidRPr="00FB1356" w:rsidRDefault="00270985" w:rsidP="001D43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lastRenderedPageBreak/>
        <w:t>– руководствоваться положениями настоящей Антикоррупционн</w:t>
      </w:r>
      <w:r w:rsidRPr="00FB1356">
        <w:rPr>
          <w:rFonts w:ascii="Times New Roman" w:hAnsi="Times New Roman" w:cs="Times New Roman"/>
          <w:sz w:val="26"/>
          <w:szCs w:val="26"/>
        </w:rPr>
        <w:t>ой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 xml:space="preserve"> политик</w:t>
      </w:r>
      <w:r w:rsidRPr="00FB1356">
        <w:rPr>
          <w:rFonts w:ascii="Times New Roman" w:hAnsi="Times New Roman" w:cs="Times New Roman"/>
          <w:sz w:val="26"/>
          <w:szCs w:val="26"/>
        </w:rPr>
        <w:t xml:space="preserve">и 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>и неукоснительно соблюдать ее принципы и требования;</w:t>
      </w:r>
    </w:p>
    <w:p w:rsidR="00270985" w:rsidRPr="00FB1356" w:rsidRDefault="00270985" w:rsidP="001D43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270985" w:rsidRPr="00FB1356" w:rsidRDefault="00270985" w:rsidP="001D43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270985" w:rsidRPr="00FB1356" w:rsidRDefault="00270985" w:rsidP="001D43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незамедлительно информировать непосредственного руководителя, лицо, ответственное за реализацию Антикоррупционн</w:t>
      </w:r>
      <w:r w:rsidRPr="00FB1356">
        <w:rPr>
          <w:rFonts w:ascii="Times New Roman" w:hAnsi="Times New Roman" w:cs="Times New Roman"/>
          <w:sz w:val="26"/>
          <w:szCs w:val="26"/>
        </w:rPr>
        <w:t>ой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 xml:space="preserve"> политик</w:t>
      </w:r>
      <w:r w:rsidRPr="00FB1356">
        <w:rPr>
          <w:rFonts w:ascii="Times New Roman" w:hAnsi="Times New Roman" w:cs="Times New Roman"/>
          <w:sz w:val="26"/>
          <w:szCs w:val="26"/>
        </w:rPr>
        <w:t>и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>, и (или) руководителя организации о случаях склонения работника к совершению коррупционных правонарушений;</w:t>
      </w:r>
    </w:p>
    <w:p w:rsidR="00270985" w:rsidRPr="00FB1356" w:rsidRDefault="00270985" w:rsidP="001D43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незамедлительно информировать непосредственного руководителя, лицо, ответственное за реализацию Антикоррупционн</w:t>
      </w:r>
      <w:r w:rsidRPr="00FB1356">
        <w:rPr>
          <w:rFonts w:ascii="Times New Roman" w:hAnsi="Times New Roman" w:cs="Times New Roman"/>
          <w:sz w:val="26"/>
          <w:szCs w:val="26"/>
        </w:rPr>
        <w:t>ой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 xml:space="preserve"> политик</w:t>
      </w:r>
      <w:r w:rsidRPr="00FB1356">
        <w:rPr>
          <w:rFonts w:ascii="Times New Roman" w:hAnsi="Times New Roman" w:cs="Times New Roman"/>
          <w:sz w:val="26"/>
          <w:szCs w:val="26"/>
        </w:rPr>
        <w:t>и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>, и (или) руководителя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270985" w:rsidRPr="00FB1356" w:rsidRDefault="00270985" w:rsidP="001D431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сообщить непосредственному руководителю или лицу, ответственному за реализацию Антикоррупционн</w:t>
      </w:r>
      <w:r w:rsidRPr="00FB1356">
        <w:rPr>
          <w:rFonts w:ascii="Times New Roman" w:hAnsi="Times New Roman" w:cs="Times New Roman"/>
          <w:sz w:val="26"/>
          <w:szCs w:val="26"/>
        </w:rPr>
        <w:t>ой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 xml:space="preserve"> политик</w:t>
      </w:r>
      <w:r w:rsidRPr="00FB1356">
        <w:rPr>
          <w:rFonts w:ascii="Times New Roman" w:hAnsi="Times New Roman" w:cs="Times New Roman"/>
          <w:sz w:val="26"/>
          <w:szCs w:val="26"/>
        </w:rPr>
        <w:t>и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>, о возможности возникновения либо возникшем конфликте интересов, одной из сторон которого является работник</w:t>
      </w:r>
      <w:r w:rsidRPr="00FB1356">
        <w:rPr>
          <w:rFonts w:ascii="Times New Roman" w:hAnsi="Times New Roman" w:cs="Times New Roman"/>
          <w:b/>
          <w:kern w:val="26"/>
          <w:sz w:val="26"/>
          <w:szCs w:val="26"/>
        </w:rPr>
        <w:t>.</w:t>
      </w:r>
    </w:p>
    <w:p w:rsidR="00270985" w:rsidRPr="00FB1356" w:rsidRDefault="00270985" w:rsidP="007132A3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702BCE" w:rsidRPr="00FB1356" w:rsidRDefault="00ED6518" w:rsidP="003C1000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B1356">
        <w:rPr>
          <w:b/>
          <w:bCs/>
          <w:sz w:val="26"/>
          <w:szCs w:val="26"/>
        </w:rPr>
        <w:t xml:space="preserve">8. </w:t>
      </w:r>
      <w:r w:rsidR="00702BCE" w:rsidRPr="00FB1356">
        <w:rPr>
          <w:b/>
          <w:bCs/>
          <w:sz w:val="26"/>
          <w:szCs w:val="26"/>
        </w:rPr>
        <w:t>Внедрение стандартов поведения работников организации</w:t>
      </w:r>
    </w:p>
    <w:p w:rsidR="00702BCE" w:rsidRPr="00FB1356" w:rsidRDefault="00702BCE" w:rsidP="003C1000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02BCE" w:rsidRPr="00FB1356" w:rsidRDefault="00702BCE" w:rsidP="00702BCE">
      <w:pPr>
        <w:pStyle w:val="a0"/>
        <w:numPr>
          <w:ilvl w:val="1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>В целях внедрения антикоррупционных стандартов поведения работников,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702BCE" w:rsidRPr="00FB1356" w:rsidRDefault="00702BCE" w:rsidP="00702BCE">
      <w:pPr>
        <w:pStyle w:val="a0"/>
        <w:numPr>
          <w:ilvl w:val="1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>Общие правила и принципы поведения закреплены в Кодексе этики и служебного поведения работников Учреждения</w:t>
      </w:r>
      <w:r w:rsidR="0084628C">
        <w:rPr>
          <w:sz w:val="26"/>
          <w:szCs w:val="26"/>
        </w:rPr>
        <w:t xml:space="preserve"> </w:t>
      </w:r>
      <w:r w:rsidR="001A4FB2">
        <w:rPr>
          <w:sz w:val="26"/>
          <w:szCs w:val="26"/>
        </w:rPr>
        <w:t>(</w:t>
      </w:r>
      <w:r w:rsidR="0084628C">
        <w:rPr>
          <w:sz w:val="26"/>
          <w:szCs w:val="26"/>
        </w:rPr>
        <w:t xml:space="preserve">Приложение </w:t>
      </w:r>
      <w:r w:rsidR="001A4FB2">
        <w:rPr>
          <w:sz w:val="26"/>
          <w:szCs w:val="26"/>
        </w:rPr>
        <w:t xml:space="preserve">№2 </w:t>
      </w:r>
      <w:r w:rsidR="001A4FB2" w:rsidRPr="00FB1356">
        <w:rPr>
          <w:sz w:val="26"/>
          <w:szCs w:val="26"/>
        </w:rPr>
        <w:t xml:space="preserve">к </w:t>
      </w:r>
      <w:r w:rsidR="001A4FB2">
        <w:rPr>
          <w:sz w:val="26"/>
          <w:szCs w:val="26"/>
        </w:rPr>
        <w:t>Антикоррупционной политике)</w:t>
      </w:r>
      <w:r w:rsidRPr="00FB1356">
        <w:rPr>
          <w:sz w:val="26"/>
          <w:szCs w:val="26"/>
        </w:rPr>
        <w:t>.</w:t>
      </w:r>
    </w:p>
    <w:p w:rsidR="00702BCE" w:rsidRPr="00FB1356" w:rsidRDefault="00702BCE" w:rsidP="003C1000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132A3" w:rsidRPr="00FB1356" w:rsidRDefault="000B72AF" w:rsidP="00FD1998">
      <w:pPr>
        <w:pStyle w:val="a5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B1356">
        <w:rPr>
          <w:b/>
          <w:bCs/>
          <w:sz w:val="26"/>
          <w:szCs w:val="26"/>
        </w:rPr>
        <w:t>Выявление</w:t>
      </w:r>
      <w:r w:rsidR="007132A3" w:rsidRPr="00FB1356">
        <w:rPr>
          <w:b/>
          <w:bCs/>
          <w:sz w:val="26"/>
          <w:szCs w:val="26"/>
        </w:rPr>
        <w:t xml:space="preserve"> и урегулировани</w:t>
      </w:r>
      <w:r w:rsidRPr="00FB1356">
        <w:rPr>
          <w:b/>
          <w:bCs/>
          <w:sz w:val="26"/>
          <w:szCs w:val="26"/>
        </w:rPr>
        <w:t>е</w:t>
      </w:r>
      <w:r w:rsidR="007132A3" w:rsidRPr="00FB1356">
        <w:rPr>
          <w:b/>
          <w:bCs/>
          <w:sz w:val="26"/>
          <w:szCs w:val="26"/>
        </w:rPr>
        <w:t xml:space="preserve"> конфликта интересов</w:t>
      </w:r>
    </w:p>
    <w:p w:rsidR="00ED6518" w:rsidRPr="00FB1356" w:rsidRDefault="00ED6518" w:rsidP="007132A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C1000" w:rsidRPr="00FB1356" w:rsidRDefault="003C1000" w:rsidP="00FD1998">
      <w:pPr>
        <w:pStyle w:val="a0"/>
        <w:numPr>
          <w:ilvl w:val="1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>В основу работы по урегулированию конфликта интересов в организации положены следующие принципы:</w:t>
      </w:r>
    </w:p>
    <w:p w:rsidR="003C1000" w:rsidRPr="00FB1356" w:rsidRDefault="003C1000" w:rsidP="00FD199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обязательность раскрытия сведений о возможном или возникшем конфликте интересов;</w:t>
      </w:r>
    </w:p>
    <w:p w:rsidR="003C1000" w:rsidRPr="00FB1356" w:rsidRDefault="003C1000" w:rsidP="00FD199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3C1000" w:rsidRPr="00FB1356" w:rsidRDefault="003C1000" w:rsidP="00FD199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3C1000" w:rsidRPr="00FB1356" w:rsidRDefault="003C1000" w:rsidP="00FD199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соблюдение баланса интересов организации и работника при урегулировании конфликта интересов;</w:t>
      </w:r>
    </w:p>
    <w:p w:rsidR="003C1000" w:rsidRPr="00FB1356" w:rsidRDefault="003C1000" w:rsidP="00FD199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A0164E">
        <w:rPr>
          <w:rFonts w:ascii="Times New Roman" w:hAnsi="Times New Roman" w:cs="Times New Roman"/>
          <w:kern w:val="26"/>
          <w:sz w:val="26"/>
          <w:szCs w:val="26"/>
        </w:rPr>
        <w:t>Учреждением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>.</w:t>
      </w:r>
    </w:p>
    <w:p w:rsidR="003C1000" w:rsidRPr="00FB1356" w:rsidRDefault="003C1000" w:rsidP="00FD1998">
      <w:pPr>
        <w:pStyle w:val="a0"/>
        <w:numPr>
          <w:ilvl w:val="1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>Работник обязан принимать меры по недопущению любой возможности возникновения конфликта интересов.</w:t>
      </w:r>
    </w:p>
    <w:p w:rsidR="003C1000" w:rsidRPr="00FB1356" w:rsidRDefault="00FD1998" w:rsidP="00FD1998">
      <w:pPr>
        <w:pStyle w:val="a0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FB1356">
        <w:rPr>
          <w:sz w:val="26"/>
          <w:szCs w:val="26"/>
        </w:rPr>
        <w:lastRenderedPageBreak/>
        <w:t>9</w:t>
      </w:r>
      <w:r w:rsidR="003C1000" w:rsidRPr="00FB1356">
        <w:rPr>
          <w:sz w:val="26"/>
          <w:szCs w:val="26"/>
        </w:rPr>
        <w:t>.3. При осуществлении закупок товаров, работ, услуг для обеспечения государственных и муниципальных нужд контрактный управляющий обязан принимать меры по недопущению любой возможности возникновения конфликта интересов, под которым понимаются случаи, предусмотренные пунктом 9 части 1 статьи 31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</w:t>
      </w:r>
    </w:p>
    <w:p w:rsidR="003C1000" w:rsidRPr="00F068FA" w:rsidRDefault="00C82227" w:rsidP="00C82227">
      <w:pPr>
        <w:pStyle w:val="a0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3C1000" w:rsidRPr="00F068FA">
        <w:rPr>
          <w:sz w:val="26"/>
          <w:szCs w:val="26"/>
        </w:rPr>
        <w:t>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3C1000" w:rsidRPr="00F068FA" w:rsidRDefault="003C1000" w:rsidP="00C822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8FA">
        <w:rPr>
          <w:rFonts w:ascii="Times New Roman" w:hAnsi="Times New Roman" w:cs="Times New Roman"/>
          <w:sz w:val="26"/>
          <w:szCs w:val="26"/>
        </w:rPr>
        <w:t>Обязанности работников по недопущению возможности возникновения конфликта интересов, порядок предотвращения и (или) урегулирования конфликта интересов в организации установлены П</w:t>
      </w:r>
      <w:r w:rsidR="00F068FA" w:rsidRPr="00F068FA">
        <w:rPr>
          <w:rFonts w:ascii="Times New Roman" w:hAnsi="Times New Roman" w:cs="Times New Roman"/>
          <w:sz w:val="26"/>
          <w:szCs w:val="26"/>
        </w:rPr>
        <w:t>оложением о конфликте интересов</w:t>
      </w:r>
      <w:r w:rsidR="00F068FA">
        <w:rPr>
          <w:rFonts w:ascii="Times New Roman" w:hAnsi="Times New Roman" w:cs="Times New Roman"/>
          <w:sz w:val="26"/>
          <w:szCs w:val="26"/>
        </w:rPr>
        <w:t xml:space="preserve"> </w:t>
      </w:r>
      <w:r w:rsidR="00F068FA" w:rsidRPr="00F068FA">
        <w:rPr>
          <w:rFonts w:ascii="Times New Roman" w:hAnsi="Times New Roman" w:cs="Times New Roman"/>
          <w:sz w:val="26"/>
          <w:szCs w:val="26"/>
        </w:rPr>
        <w:t>(</w:t>
      </w:r>
      <w:r w:rsidR="00F068FA" w:rsidRPr="00F068FA">
        <w:rPr>
          <w:rFonts w:ascii="Times New Roman" w:hAnsi="Times New Roman" w:cs="Times New Roman"/>
          <w:sz w:val="26"/>
          <w:szCs w:val="26"/>
        </w:rPr>
        <w:fldChar w:fldCharType="begin"/>
      </w:r>
      <w:r w:rsidR="00F068FA" w:rsidRPr="00F068FA">
        <w:rPr>
          <w:rFonts w:ascii="Times New Roman" w:hAnsi="Times New Roman" w:cs="Times New Roman"/>
          <w:sz w:val="26"/>
          <w:szCs w:val="26"/>
        </w:rPr>
        <w:instrText xml:space="preserve"> REF _Ref422744127 \h  \* MERGEFORMAT </w:instrText>
      </w:r>
      <w:r w:rsidR="00F068FA" w:rsidRPr="00F068FA">
        <w:rPr>
          <w:rFonts w:ascii="Times New Roman" w:hAnsi="Times New Roman" w:cs="Times New Roman"/>
          <w:sz w:val="26"/>
          <w:szCs w:val="26"/>
        </w:rPr>
      </w:r>
      <w:r w:rsidR="00F068FA" w:rsidRPr="00F068FA">
        <w:rPr>
          <w:rFonts w:ascii="Times New Roman" w:hAnsi="Times New Roman" w:cs="Times New Roman"/>
          <w:sz w:val="26"/>
          <w:szCs w:val="26"/>
        </w:rPr>
        <w:fldChar w:fldCharType="separate"/>
      </w:r>
      <w:r w:rsidR="00F068FA" w:rsidRPr="00F068FA">
        <w:rPr>
          <w:rFonts w:ascii="Times New Roman" w:hAnsi="Times New Roman" w:cs="Times New Roman"/>
          <w:sz w:val="26"/>
          <w:szCs w:val="26"/>
        </w:rPr>
        <w:t>Приложение №3</w:t>
      </w:r>
      <w:r w:rsidR="00F068FA" w:rsidRPr="00F068FA">
        <w:rPr>
          <w:rFonts w:ascii="Times New Roman" w:hAnsi="Times New Roman" w:cs="Times New Roman"/>
          <w:sz w:val="26"/>
          <w:szCs w:val="26"/>
        </w:rPr>
        <w:fldChar w:fldCharType="end"/>
      </w:r>
      <w:r w:rsidR="00F068FA" w:rsidRPr="00F068FA">
        <w:rPr>
          <w:rFonts w:ascii="Times New Roman" w:hAnsi="Times New Roman" w:cs="Times New Roman"/>
          <w:sz w:val="26"/>
          <w:szCs w:val="26"/>
        </w:rPr>
        <w:t xml:space="preserve"> к Антикоррупционной политике), Положением о комиссии по соблюдению требований к служебному поведению и урегулированию конфликта интересов в МБДОУ «Детский сад №84 «Голубок» </w:t>
      </w:r>
      <w:r w:rsidRPr="00F068FA">
        <w:rPr>
          <w:rFonts w:ascii="Times New Roman" w:hAnsi="Times New Roman" w:cs="Times New Roman"/>
          <w:sz w:val="26"/>
          <w:szCs w:val="26"/>
        </w:rPr>
        <w:t>(</w:t>
      </w:r>
      <w:r w:rsidRPr="00F068FA">
        <w:rPr>
          <w:rFonts w:ascii="Times New Roman" w:hAnsi="Times New Roman" w:cs="Times New Roman"/>
          <w:sz w:val="26"/>
          <w:szCs w:val="26"/>
        </w:rPr>
        <w:fldChar w:fldCharType="begin"/>
      </w:r>
      <w:r w:rsidRPr="00F068FA">
        <w:rPr>
          <w:rFonts w:ascii="Times New Roman" w:hAnsi="Times New Roman" w:cs="Times New Roman"/>
          <w:sz w:val="26"/>
          <w:szCs w:val="26"/>
        </w:rPr>
        <w:instrText xml:space="preserve"> REF _Ref422744127 \h  \* MERGEFORMAT </w:instrText>
      </w:r>
      <w:r w:rsidRPr="00F068FA">
        <w:rPr>
          <w:rFonts w:ascii="Times New Roman" w:hAnsi="Times New Roman" w:cs="Times New Roman"/>
          <w:sz w:val="26"/>
          <w:szCs w:val="26"/>
        </w:rPr>
      </w:r>
      <w:r w:rsidRPr="00F068FA">
        <w:rPr>
          <w:rFonts w:ascii="Times New Roman" w:hAnsi="Times New Roman" w:cs="Times New Roman"/>
          <w:sz w:val="26"/>
          <w:szCs w:val="26"/>
        </w:rPr>
        <w:fldChar w:fldCharType="separate"/>
      </w:r>
      <w:r w:rsidRPr="00F068FA">
        <w:rPr>
          <w:rFonts w:ascii="Times New Roman" w:hAnsi="Times New Roman" w:cs="Times New Roman"/>
          <w:sz w:val="26"/>
          <w:szCs w:val="26"/>
        </w:rPr>
        <w:t>Приложение №</w:t>
      </w:r>
      <w:r w:rsidRPr="00F068FA">
        <w:rPr>
          <w:rFonts w:ascii="Times New Roman" w:hAnsi="Times New Roman" w:cs="Times New Roman"/>
          <w:sz w:val="26"/>
          <w:szCs w:val="26"/>
        </w:rPr>
        <w:fldChar w:fldCharType="end"/>
      </w:r>
      <w:r w:rsidR="00F068FA">
        <w:rPr>
          <w:rFonts w:ascii="Times New Roman" w:hAnsi="Times New Roman" w:cs="Times New Roman"/>
          <w:sz w:val="26"/>
          <w:szCs w:val="26"/>
        </w:rPr>
        <w:t>4</w:t>
      </w:r>
      <w:r w:rsidRPr="00F068FA">
        <w:rPr>
          <w:rFonts w:ascii="Times New Roman" w:hAnsi="Times New Roman" w:cs="Times New Roman"/>
          <w:sz w:val="26"/>
          <w:szCs w:val="26"/>
        </w:rPr>
        <w:t xml:space="preserve"> к </w:t>
      </w:r>
      <w:r w:rsidR="001A4FB2" w:rsidRPr="00F068FA">
        <w:rPr>
          <w:rFonts w:ascii="Times New Roman" w:hAnsi="Times New Roman" w:cs="Times New Roman"/>
          <w:sz w:val="26"/>
          <w:szCs w:val="26"/>
        </w:rPr>
        <w:t>Антикоррупционной политике</w:t>
      </w:r>
      <w:r w:rsidRPr="00F068FA">
        <w:rPr>
          <w:rFonts w:ascii="Times New Roman" w:hAnsi="Times New Roman" w:cs="Times New Roman"/>
          <w:sz w:val="26"/>
          <w:szCs w:val="26"/>
        </w:rPr>
        <w:t>).</w:t>
      </w:r>
    </w:p>
    <w:p w:rsidR="003C1000" w:rsidRPr="00FB1356" w:rsidRDefault="003C1000" w:rsidP="00F068FA">
      <w:pPr>
        <w:pStyle w:val="a0"/>
        <w:numPr>
          <w:ilvl w:val="1"/>
          <w:numId w:val="18"/>
        </w:numPr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о конфликте интересов,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коррупции.</w:t>
      </w:r>
    </w:p>
    <w:p w:rsidR="003C1000" w:rsidRPr="00FB1356" w:rsidRDefault="00830903" w:rsidP="00F068FA">
      <w:pPr>
        <w:pStyle w:val="a0"/>
        <w:numPr>
          <w:ilvl w:val="1"/>
          <w:numId w:val="18"/>
        </w:numPr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>Учреждение</w:t>
      </w:r>
      <w:r w:rsidR="003C1000" w:rsidRPr="00FB1356">
        <w:rPr>
          <w:sz w:val="26"/>
          <w:szCs w:val="26"/>
        </w:rPr>
        <w:t xml:space="preserve">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3C1000" w:rsidRPr="00FB1356" w:rsidRDefault="003C1000" w:rsidP="003C1000">
      <w:pPr>
        <w:pStyle w:val="a0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</w:p>
    <w:p w:rsidR="008D711D" w:rsidRPr="00FB1356" w:rsidRDefault="007132A3" w:rsidP="00F068FA">
      <w:pPr>
        <w:pStyle w:val="a5"/>
        <w:numPr>
          <w:ilvl w:val="0"/>
          <w:numId w:val="18"/>
        </w:num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B1356">
        <w:rPr>
          <w:b/>
          <w:bCs/>
          <w:sz w:val="26"/>
          <w:szCs w:val="26"/>
        </w:rPr>
        <w:t>Ответственность работников</w:t>
      </w:r>
    </w:p>
    <w:p w:rsidR="007132A3" w:rsidRPr="00FB1356" w:rsidRDefault="007132A3" w:rsidP="008D711D">
      <w:pPr>
        <w:pStyle w:val="a5"/>
        <w:spacing w:before="0" w:beforeAutospacing="0" w:after="0" w:afterAutospacing="0"/>
        <w:ind w:left="390"/>
        <w:jc w:val="center"/>
        <w:rPr>
          <w:b/>
          <w:bCs/>
          <w:sz w:val="26"/>
          <w:szCs w:val="26"/>
        </w:rPr>
      </w:pPr>
      <w:r w:rsidRPr="00FB1356">
        <w:rPr>
          <w:b/>
          <w:bCs/>
          <w:sz w:val="26"/>
          <w:szCs w:val="26"/>
        </w:rPr>
        <w:t>за несоблюдение требований антикоррупционной политики</w:t>
      </w:r>
    </w:p>
    <w:p w:rsidR="008D711D" w:rsidRPr="00FB1356" w:rsidRDefault="008D711D" w:rsidP="008D711D">
      <w:pPr>
        <w:pStyle w:val="a5"/>
        <w:spacing w:before="0" w:beforeAutospacing="0" w:after="0" w:afterAutospacing="0"/>
        <w:ind w:left="390"/>
        <w:jc w:val="center"/>
        <w:rPr>
          <w:sz w:val="26"/>
          <w:szCs w:val="26"/>
        </w:rPr>
      </w:pPr>
    </w:p>
    <w:p w:rsidR="007132A3" w:rsidRPr="00FB1356" w:rsidRDefault="008D711D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10</w:t>
      </w:r>
      <w:r w:rsidR="007132A3" w:rsidRPr="00FB1356">
        <w:rPr>
          <w:sz w:val="26"/>
          <w:szCs w:val="26"/>
        </w:rPr>
        <w:t xml:space="preserve">.1. Все работники </w:t>
      </w:r>
      <w:r w:rsidR="00830903" w:rsidRPr="00FB1356">
        <w:rPr>
          <w:sz w:val="26"/>
          <w:szCs w:val="26"/>
        </w:rPr>
        <w:t>Учреждения</w:t>
      </w:r>
      <w:r w:rsidR="007132A3" w:rsidRPr="00FB1356">
        <w:rPr>
          <w:sz w:val="26"/>
          <w:szCs w:val="26"/>
        </w:rPr>
        <w:t>, независимо от занимаемой должности, несут персональную ответственность за соблюдение принципов и требований настоящей Политики, а также за действия </w:t>
      </w:r>
      <w:r w:rsidR="007132A3" w:rsidRPr="00FB1356">
        <w:rPr>
          <w:iCs/>
          <w:sz w:val="26"/>
          <w:szCs w:val="26"/>
        </w:rPr>
        <w:t>(бездействие)</w:t>
      </w:r>
      <w:r w:rsidR="007132A3" w:rsidRPr="00FB1356">
        <w:rPr>
          <w:sz w:val="26"/>
          <w:szCs w:val="26"/>
        </w:rPr>
        <w:t> </w:t>
      </w:r>
      <w:r w:rsidR="001A4FB2" w:rsidRPr="00FB1356">
        <w:rPr>
          <w:sz w:val="26"/>
          <w:szCs w:val="26"/>
        </w:rPr>
        <w:t>подчиненных</w:t>
      </w:r>
      <w:r w:rsidR="007132A3" w:rsidRPr="00FB1356">
        <w:rPr>
          <w:sz w:val="26"/>
          <w:szCs w:val="26"/>
        </w:rPr>
        <w:t xml:space="preserve"> им лиц, нарушающие эти принципы и требования.</w:t>
      </w:r>
    </w:p>
    <w:p w:rsidR="007132A3" w:rsidRPr="00FB1356" w:rsidRDefault="008D711D" w:rsidP="007132A3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356">
        <w:rPr>
          <w:sz w:val="26"/>
          <w:szCs w:val="26"/>
        </w:rPr>
        <w:t>10</w:t>
      </w:r>
      <w:r w:rsidR="007132A3" w:rsidRPr="00FB1356">
        <w:rPr>
          <w:sz w:val="26"/>
          <w:szCs w:val="26"/>
        </w:rPr>
        <w:t xml:space="preserve">.2. В соответствии со статьей 13 Федерального закона от 25 декабря 2008 года № 273-ФЗ </w:t>
      </w:r>
      <w:r w:rsidR="00FB1356" w:rsidRPr="00FB1356">
        <w:rPr>
          <w:sz w:val="26"/>
          <w:szCs w:val="26"/>
        </w:rPr>
        <w:t>«</w:t>
      </w:r>
      <w:r w:rsidR="007132A3" w:rsidRPr="00FB1356">
        <w:rPr>
          <w:sz w:val="26"/>
          <w:szCs w:val="26"/>
        </w:rPr>
        <w:t>О противодействии коррупции</w:t>
      </w:r>
      <w:r w:rsidR="00FB1356" w:rsidRPr="00FB1356">
        <w:rPr>
          <w:sz w:val="26"/>
          <w:szCs w:val="26"/>
        </w:rPr>
        <w:t>»</w:t>
      </w:r>
      <w:r w:rsidR="007132A3" w:rsidRPr="00FB1356">
        <w:rPr>
          <w:sz w:val="26"/>
          <w:szCs w:val="26"/>
        </w:rPr>
        <w:t xml:space="preserve">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92CD7" w:rsidRPr="00FB1356" w:rsidRDefault="00A92CD7" w:rsidP="00F068FA">
      <w:pPr>
        <w:pStyle w:val="a0"/>
        <w:keepNext/>
        <w:keepLines/>
        <w:numPr>
          <w:ilvl w:val="0"/>
          <w:numId w:val="18"/>
        </w:numPr>
        <w:spacing w:line="240" w:lineRule="auto"/>
        <w:ind w:left="0" w:firstLine="0"/>
        <w:jc w:val="center"/>
        <w:outlineLvl w:val="1"/>
        <w:rPr>
          <w:b/>
          <w:sz w:val="26"/>
          <w:szCs w:val="26"/>
        </w:rPr>
      </w:pPr>
      <w:bookmarkStart w:id="2" w:name="_Toc75940097"/>
      <w:r w:rsidRPr="00FB1356">
        <w:rPr>
          <w:b/>
          <w:sz w:val="26"/>
          <w:szCs w:val="26"/>
        </w:rPr>
        <w:t xml:space="preserve">Правила обмена деловыми подарками </w:t>
      </w:r>
      <w:r w:rsidRPr="00FB1356">
        <w:rPr>
          <w:b/>
          <w:sz w:val="26"/>
          <w:szCs w:val="26"/>
        </w:rPr>
        <w:br/>
        <w:t>и знаками делового гостеприимства</w:t>
      </w:r>
      <w:bookmarkEnd w:id="2"/>
    </w:p>
    <w:p w:rsidR="00A92CD7" w:rsidRPr="00FB1356" w:rsidRDefault="00A92CD7" w:rsidP="00A92CD7">
      <w:pPr>
        <w:pStyle w:val="a0"/>
        <w:keepNext/>
        <w:keepLines/>
        <w:numPr>
          <w:ilvl w:val="0"/>
          <w:numId w:val="0"/>
        </w:numPr>
        <w:spacing w:line="240" w:lineRule="auto"/>
        <w:outlineLvl w:val="1"/>
        <w:rPr>
          <w:b/>
          <w:sz w:val="26"/>
          <w:szCs w:val="26"/>
        </w:rPr>
      </w:pPr>
    </w:p>
    <w:p w:rsidR="00A92CD7" w:rsidRPr="00FB1356" w:rsidRDefault="00A92CD7" w:rsidP="00A92CD7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 xml:space="preserve"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</w:t>
      </w:r>
      <w:r w:rsidRPr="00FB1356">
        <w:rPr>
          <w:sz w:val="26"/>
          <w:szCs w:val="26"/>
        </w:rPr>
        <w:lastRenderedPageBreak/>
        <w:t>поддержания деловых отношений и как проявление общепринятой вежливости в ходе хозяйственной и иной деятельности организации.</w:t>
      </w:r>
    </w:p>
    <w:p w:rsidR="00A92CD7" w:rsidRPr="00FB1356" w:rsidRDefault="00A92CD7" w:rsidP="00A92CD7">
      <w:pPr>
        <w:pStyle w:val="a0"/>
        <w:numPr>
          <w:ilvl w:val="1"/>
          <w:numId w:val="8"/>
        </w:numPr>
        <w:tabs>
          <w:tab w:val="left" w:pos="1418"/>
        </w:tabs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 xml:space="preserve"> В целях исключения нарушения норм </w:t>
      </w:r>
      <w:r w:rsidRPr="00FB1356">
        <w:rPr>
          <w:bCs/>
          <w:sz w:val="26"/>
          <w:szCs w:val="26"/>
        </w:rPr>
        <w:t>законодательства о противодействии коррупции</w:t>
      </w:r>
      <w:r w:rsidRPr="00FB1356">
        <w:rPr>
          <w:sz w:val="26"/>
          <w:szCs w:val="26"/>
        </w:rPr>
        <w:t xml:space="preserve">; оказания влияния третьих лиц на деятельность руководителя организации и работников при исполнении ими трудовых обязанностей; минимизации имиджевых потерь организации;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</w:t>
      </w:r>
      <w:r w:rsidRPr="00FB1356">
        <w:rPr>
          <w:rFonts w:cs="Calibri"/>
          <w:sz w:val="26"/>
          <w:szCs w:val="26"/>
        </w:rPr>
        <w:t>Учреждении действует Регламент обмена деловыми подарками и знаками делового гостеприимства</w:t>
      </w:r>
      <w:r w:rsidR="001A4FB2">
        <w:rPr>
          <w:rFonts w:cs="Calibri"/>
          <w:sz w:val="26"/>
          <w:szCs w:val="26"/>
        </w:rPr>
        <w:t xml:space="preserve"> (Приложение №5 </w:t>
      </w:r>
      <w:r w:rsidR="001A4FB2" w:rsidRPr="00FB1356">
        <w:rPr>
          <w:sz w:val="26"/>
          <w:szCs w:val="26"/>
        </w:rPr>
        <w:t xml:space="preserve">к </w:t>
      </w:r>
      <w:r w:rsidR="001A4FB2">
        <w:rPr>
          <w:sz w:val="26"/>
          <w:szCs w:val="26"/>
        </w:rPr>
        <w:t>Антикоррупционной политике)</w:t>
      </w:r>
      <w:r w:rsidRPr="00FB1356">
        <w:rPr>
          <w:sz w:val="26"/>
          <w:szCs w:val="26"/>
        </w:rPr>
        <w:t>.</w:t>
      </w:r>
    </w:p>
    <w:p w:rsidR="00A92CD7" w:rsidRPr="00FB1356" w:rsidRDefault="00A92CD7" w:rsidP="00A92CD7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sz w:val="26"/>
          <w:szCs w:val="26"/>
        </w:rPr>
      </w:pPr>
    </w:p>
    <w:p w:rsidR="00A92CD7" w:rsidRPr="00FB1356" w:rsidRDefault="00A92CD7" w:rsidP="00A92CD7">
      <w:pPr>
        <w:pStyle w:val="a0"/>
        <w:keepNext/>
        <w:keepLines/>
        <w:numPr>
          <w:ilvl w:val="0"/>
          <w:numId w:val="8"/>
        </w:numPr>
        <w:spacing w:line="240" w:lineRule="auto"/>
        <w:ind w:left="0" w:firstLine="0"/>
        <w:jc w:val="center"/>
        <w:outlineLvl w:val="1"/>
        <w:rPr>
          <w:b/>
          <w:sz w:val="26"/>
          <w:szCs w:val="26"/>
        </w:rPr>
      </w:pPr>
      <w:bookmarkStart w:id="3" w:name="_Toc75940098"/>
      <w:r w:rsidRPr="00FB1356">
        <w:rPr>
          <w:b/>
          <w:sz w:val="26"/>
          <w:szCs w:val="26"/>
        </w:rPr>
        <w:t xml:space="preserve">Меры по предупреждению коррупции </w:t>
      </w:r>
      <w:r w:rsidRPr="00FB1356">
        <w:rPr>
          <w:b/>
          <w:sz w:val="26"/>
          <w:szCs w:val="26"/>
        </w:rPr>
        <w:br/>
        <w:t>при взаимодействии с контрагентами</w:t>
      </w:r>
      <w:bookmarkEnd w:id="3"/>
    </w:p>
    <w:p w:rsidR="00A92CD7" w:rsidRPr="00FB1356" w:rsidRDefault="00A92CD7" w:rsidP="00A92CD7">
      <w:pPr>
        <w:pStyle w:val="a0"/>
        <w:keepNext/>
        <w:keepLines/>
        <w:numPr>
          <w:ilvl w:val="0"/>
          <w:numId w:val="0"/>
        </w:numPr>
        <w:spacing w:line="240" w:lineRule="auto"/>
        <w:outlineLvl w:val="1"/>
        <w:rPr>
          <w:b/>
          <w:sz w:val="26"/>
          <w:szCs w:val="26"/>
        </w:rPr>
      </w:pPr>
    </w:p>
    <w:p w:rsidR="00A92CD7" w:rsidRPr="00FB1356" w:rsidRDefault="00A92CD7" w:rsidP="00A92CD7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>Работа по предупреждению коррупции при взаимодействии с контрагентами, проводится по следующим направлениям:</w:t>
      </w:r>
    </w:p>
    <w:p w:rsidR="00A92CD7" w:rsidRPr="00FB1356" w:rsidRDefault="00A92CD7" w:rsidP="00A92CD7">
      <w:pPr>
        <w:pStyle w:val="a0"/>
        <w:numPr>
          <w:ilvl w:val="2"/>
          <w:numId w:val="8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 xml:space="preserve">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A92CD7" w:rsidRPr="00FB1356" w:rsidRDefault="00A92CD7" w:rsidP="00A92CD7">
      <w:pPr>
        <w:pStyle w:val="a0"/>
        <w:numPr>
          <w:ilvl w:val="2"/>
          <w:numId w:val="8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>Включение в договоры, заключаемые с контрагентами, положений о соблюдении антикоррупционных стандартов (антикоррупционная оговорка).</w:t>
      </w:r>
    </w:p>
    <w:p w:rsidR="00A92CD7" w:rsidRPr="00FB1356" w:rsidRDefault="00A92CD7" w:rsidP="00A92CD7">
      <w:pPr>
        <w:pStyle w:val="a0"/>
        <w:numPr>
          <w:ilvl w:val="2"/>
          <w:numId w:val="8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>Размещение на официальном сайте организации информации о мерах по предупреждению коррупции, предпринимаемых в организации.</w:t>
      </w:r>
    </w:p>
    <w:p w:rsidR="006A31DC" w:rsidRPr="00FB1356" w:rsidRDefault="006A31DC" w:rsidP="006A31DC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40" w:lineRule="auto"/>
        <w:ind w:left="709"/>
        <w:rPr>
          <w:sz w:val="26"/>
          <w:szCs w:val="26"/>
        </w:rPr>
      </w:pPr>
    </w:p>
    <w:p w:rsidR="006A31DC" w:rsidRPr="00FB1356" w:rsidRDefault="006A31DC" w:rsidP="006A31DC">
      <w:pPr>
        <w:pStyle w:val="a0"/>
        <w:keepNext/>
        <w:keepLines/>
        <w:numPr>
          <w:ilvl w:val="0"/>
          <w:numId w:val="8"/>
        </w:numPr>
        <w:spacing w:line="240" w:lineRule="auto"/>
        <w:ind w:left="0" w:firstLine="0"/>
        <w:jc w:val="center"/>
        <w:outlineLvl w:val="1"/>
        <w:rPr>
          <w:b/>
          <w:sz w:val="26"/>
          <w:szCs w:val="26"/>
        </w:rPr>
      </w:pPr>
      <w:bookmarkStart w:id="4" w:name="_Toc75940100"/>
      <w:bookmarkStart w:id="5" w:name="sub_12"/>
      <w:r w:rsidRPr="00FB1356">
        <w:rPr>
          <w:b/>
          <w:sz w:val="26"/>
          <w:szCs w:val="26"/>
        </w:rPr>
        <w:t>Антикоррупционное просвещение работников</w:t>
      </w:r>
      <w:bookmarkEnd w:id="4"/>
      <w:r w:rsidRPr="00FB1356">
        <w:rPr>
          <w:b/>
          <w:sz w:val="26"/>
          <w:szCs w:val="26"/>
        </w:rPr>
        <w:t xml:space="preserve"> </w:t>
      </w:r>
    </w:p>
    <w:p w:rsidR="006A31DC" w:rsidRPr="00FB1356" w:rsidRDefault="006A31DC" w:rsidP="006A31DC">
      <w:pPr>
        <w:pStyle w:val="a0"/>
        <w:keepNext/>
        <w:keepLines/>
        <w:numPr>
          <w:ilvl w:val="0"/>
          <w:numId w:val="0"/>
        </w:numPr>
        <w:spacing w:line="240" w:lineRule="auto"/>
        <w:outlineLvl w:val="1"/>
        <w:rPr>
          <w:b/>
          <w:sz w:val="26"/>
          <w:szCs w:val="26"/>
        </w:rPr>
      </w:pPr>
    </w:p>
    <w:bookmarkEnd w:id="5"/>
    <w:p w:rsidR="006A31DC" w:rsidRPr="00FB1356" w:rsidRDefault="006A31DC" w:rsidP="006A31DC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>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организации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</w:t>
      </w:r>
    </w:p>
    <w:p w:rsidR="006A31DC" w:rsidRPr="00FB1356" w:rsidRDefault="006A31DC" w:rsidP="006A31DC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rFonts w:eastAsiaTheme="minorHAnsi"/>
          <w:sz w:val="26"/>
          <w:szCs w:val="26"/>
        </w:rPr>
      </w:pPr>
      <w:r w:rsidRPr="00FB1356">
        <w:rPr>
          <w:sz w:val="26"/>
          <w:szCs w:val="26"/>
        </w:rPr>
        <w:t xml:space="preserve">Антикоррупционное образование работников осуществляется за счет организации в форме </w:t>
      </w:r>
      <w:r w:rsidRPr="00FB1356">
        <w:rPr>
          <w:rFonts w:eastAsiaTheme="minorHAnsi"/>
          <w:sz w:val="26"/>
          <w:szCs w:val="26"/>
        </w:rPr>
        <w:t xml:space="preserve">подготовки (переподготовки) и повышения квалификации работников, </w:t>
      </w:r>
      <w:r w:rsidRPr="00FB1356">
        <w:rPr>
          <w:sz w:val="26"/>
          <w:szCs w:val="26"/>
        </w:rPr>
        <w:t>ответственных за реализацию Антикоррупционной политики.</w:t>
      </w:r>
    </w:p>
    <w:p w:rsidR="006A31DC" w:rsidRPr="00FB1356" w:rsidRDefault="006A31DC" w:rsidP="006A31DC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>Антикоррупционная пропаганда осуществляется через общие собрания работников,</w:t>
      </w:r>
      <w:r w:rsidR="007B46A9" w:rsidRPr="00FB1356">
        <w:rPr>
          <w:sz w:val="26"/>
          <w:szCs w:val="26"/>
        </w:rPr>
        <w:t xml:space="preserve"> семинары,</w:t>
      </w:r>
      <w:r w:rsidRPr="00FB1356">
        <w:rPr>
          <w:sz w:val="26"/>
          <w:szCs w:val="26"/>
        </w:rPr>
        <w:t xml:space="preserve"> наглядную агитацию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6A31DC" w:rsidRPr="00FB1356" w:rsidRDefault="006A31DC" w:rsidP="006A31DC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 xml:space="preserve">Антикоррупционное консультирование осуществляется в индивидуальном порядке лицами, ответственными за реализацию </w:t>
      </w:r>
      <w:r w:rsidRPr="00FB1356">
        <w:rPr>
          <w:sz w:val="26"/>
          <w:szCs w:val="26"/>
        </w:rPr>
        <w:lastRenderedPageBreak/>
        <w:t>Антикоррупционной политики в организации.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15393C" w:rsidRPr="00FB1356" w:rsidRDefault="0015393C" w:rsidP="0015393C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709"/>
        <w:rPr>
          <w:sz w:val="26"/>
          <w:szCs w:val="26"/>
        </w:rPr>
      </w:pPr>
    </w:p>
    <w:p w:rsidR="0015393C" w:rsidRPr="00FB1356" w:rsidRDefault="0015393C" w:rsidP="00C27D73">
      <w:pPr>
        <w:pStyle w:val="a0"/>
        <w:keepNext/>
        <w:keepLines/>
        <w:numPr>
          <w:ilvl w:val="0"/>
          <w:numId w:val="8"/>
        </w:numPr>
        <w:spacing w:line="240" w:lineRule="auto"/>
        <w:ind w:left="0" w:firstLine="0"/>
        <w:jc w:val="center"/>
        <w:outlineLvl w:val="1"/>
        <w:rPr>
          <w:b/>
          <w:sz w:val="26"/>
          <w:szCs w:val="26"/>
        </w:rPr>
      </w:pPr>
      <w:bookmarkStart w:id="6" w:name="_Toc75940101"/>
      <w:bookmarkStart w:id="7" w:name="sub_13"/>
      <w:r w:rsidRPr="00FB1356">
        <w:rPr>
          <w:b/>
          <w:sz w:val="26"/>
          <w:szCs w:val="26"/>
        </w:rPr>
        <w:t>Внутренний контроль и аудит</w:t>
      </w:r>
      <w:bookmarkEnd w:id="6"/>
    </w:p>
    <w:p w:rsidR="0015393C" w:rsidRPr="00FB1356" w:rsidRDefault="0015393C" w:rsidP="0015393C">
      <w:pPr>
        <w:pStyle w:val="a0"/>
        <w:keepNext/>
        <w:keepLines/>
        <w:numPr>
          <w:ilvl w:val="0"/>
          <w:numId w:val="0"/>
        </w:numPr>
        <w:spacing w:line="240" w:lineRule="auto"/>
        <w:ind w:left="709"/>
        <w:outlineLvl w:val="1"/>
        <w:rPr>
          <w:b/>
          <w:sz w:val="26"/>
          <w:szCs w:val="26"/>
        </w:rPr>
      </w:pPr>
    </w:p>
    <w:bookmarkEnd w:id="7"/>
    <w:p w:rsidR="0015393C" w:rsidRPr="00FB1356" w:rsidRDefault="0015393C" w:rsidP="0015393C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  <w:sz w:val="26"/>
          <w:szCs w:val="26"/>
        </w:rPr>
      </w:pPr>
      <w:r w:rsidRPr="00FB1356">
        <w:rPr>
          <w:sz w:val="26"/>
          <w:szCs w:val="26"/>
        </w:rPr>
        <w:t xml:space="preserve">Осуществление в соответствии с </w:t>
      </w:r>
      <w:r w:rsidRPr="00FB1356">
        <w:rPr>
          <w:bCs/>
          <w:sz w:val="26"/>
          <w:szCs w:val="26"/>
        </w:rPr>
        <w:t>Федеральным законом</w:t>
      </w:r>
      <w:r w:rsidRPr="00FB1356">
        <w:rPr>
          <w:sz w:val="26"/>
          <w:szCs w:val="26"/>
        </w:rPr>
        <w:t xml:space="preserve"> от 06.12.2011 № 402-ФЗ «О бухгалтерском учете» внутреннего контроля хозяйственных операций </w:t>
      </w:r>
      <w:r w:rsidRPr="00FB1356">
        <w:rPr>
          <w:bCs/>
          <w:sz w:val="26"/>
          <w:szCs w:val="26"/>
        </w:rPr>
        <w:t>способствует профилактике и выявлению коррупционных правонарушений в деятельности организации.</w:t>
      </w:r>
    </w:p>
    <w:p w:rsidR="0015393C" w:rsidRPr="00FB1356" w:rsidRDefault="0015393C" w:rsidP="0015393C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  <w:sz w:val="26"/>
          <w:szCs w:val="26"/>
        </w:rPr>
      </w:pPr>
      <w:r w:rsidRPr="00FB1356">
        <w:rPr>
          <w:bCs/>
          <w:sz w:val="26"/>
          <w:szCs w:val="26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15393C" w:rsidRPr="00FB1356" w:rsidRDefault="0015393C" w:rsidP="0015393C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  <w:sz w:val="26"/>
          <w:szCs w:val="26"/>
        </w:rPr>
      </w:pPr>
      <w:r w:rsidRPr="00FB1356">
        <w:rPr>
          <w:bCs/>
          <w:sz w:val="26"/>
          <w:szCs w:val="26"/>
        </w:rPr>
        <w:t>Требования Антикоррупционной политики, учитываемые при формировании системы внутреннего контроля и аудита организации:</w:t>
      </w:r>
    </w:p>
    <w:p w:rsidR="0015393C" w:rsidRPr="00FB1356" w:rsidRDefault="0015393C" w:rsidP="0015393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15393C" w:rsidRPr="00FB1356" w:rsidRDefault="0015393C" w:rsidP="0015393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контроль документирования операций хозяйственной деятельности организации;</w:t>
      </w:r>
    </w:p>
    <w:p w:rsidR="0015393C" w:rsidRPr="00FB1356" w:rsidRDefault="0015393C" w:rsidP="0015393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проверка экономической обоснованности осуществляемых операций в сферах коррупционного риска.</w:t>
      </w:r>
    </w:p>
    <w:p w:rsidR="0015393C" w:rsidRPr="00FB1356" w:rsidRDefault="0015393C" w:rsidP="0015393C">
      <w:pPr>
        <w:pStyle w:val="a0"/>
        <w:numPr>
          <w:ilvl w:val="2"/>
          <w:numId w:val="8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 д.</w:t>
      </w:r>
    </w:p>
    <w:p w:rsidR="0015393C" w:rsidRPr="00FB1356" w:rsidRDefault="0015393C" w:rsidP="0015393C">
      <w:pPr>
        <w:pStyle w:val="a0"/>
        <w:numPr>
          <w:ilvl w:val="2"/>
          <w:numId w:val="8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FB1356">
        <w:rPr>
          <w:sz w:val="26"/>
          <w:szCs w:val="26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</w:t>
      </w:r>
      <w:r w:rsidR="00A028EB" w:rsidRPr="00FB1356">
        <w:rPr>
          <w:sz w:val="26"/>
          <w:szCs w:val="26"/>
        </w:rPr>
        <w:t>икаторов неправомерных действий</w:t>
      </w:r>
      <w:r w:rsidRPr="00FB1356">
        <w:rPr>
          <w:sz w:val="26"/>
          <w:szCs w:val="26"/>
        </w:rPr>
        <w:t>:</w:t>
      </w:r>
    </w:p>
    <w:p w:rsidR="0015393C" w:rsidRPr="00FB1356" w:rsidRDefault="0015393C" w:rsidP="0015393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оплата услуг, характер которых не определен либо вызывает сомнения;</w:t>
      </w:r>
    </w:p>
    <w:p w:rsidR="0015393C" w:rsidRPr="00FB1356" w:rsidRDefault="0015393C" w:rsidP="0015393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15393C" w:rsidRPr="00FB1356" w:rsidRDefault="0015393C" w:rsidP="0015393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15393C" w:rsidRPr="00FB1356" w:rsidRDefault="0015393C" w:rsidP="0015393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закупки или продажи по ценам, значительно отличающимся от рыночных;</w:t>
      </w:r>
    </w:p>
    <w:p w:rsidR="0015393C" w:rsidRPr="00FB1356" w:rsidRDefault="0015393C" w:rsidP="0015393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сомнительные платежи наличными деньгами.</w:t>
      </w:r>
    </w:p>
    <w:p w:rsidR="0015393C" w:rsidRPr="00FB1356" w:rsidRDefault="0015393C" w:rsidP="0015393C">
      <w:pPr>
        <w:pStyle w:val="a0"/>
        <w:keepNext/>
        <w:keepLines/>
        <w:numPr>
          <w:ilvl w:val="0"/>
          <w:numId w:val="8"/>
        </w:numPr>
        <w:spacing w:line="240" w:lineRule="auto"/>
        <w:ind w:left="0" w:firstLine="709"/>
        <w:jc w:val="center"/>
        <w:outlineLvl w:val="1"/>
        <w:rPr>
          <w:b/>
          <w:sz w:val="26"/>
          <w:szCs w:val="26"/>
        </w:rPr>
      </w:pPr>
      <w:bookmarkStart w:id="8" w:name="_Toc75940102"/>
      <w:bookmarkStart w:id="9" w:name="sub_15"/>
      <w:r w:rsidRPr="00FB1356">
        <w:rPr>
          <w:b/>
          <w:sz w:val="26"/>
          <w:szCs w:val="26"/>
        </w:rPr>
        <w:lastRenderedPageBreak/>
        <w:t>Сотрудничество с контрольно-надзорными и правоохранительными органами в сфере противодействия коррупции</w:t>
      </w:r>
      <w:bookmarkEnd w:id="8"/>
    </w:p>
    <w:p w:rsidR="0015393C" w:rsidRPr="00FB1356" w:rsidRDefault="0015393C" w:rsidP="0015393C">
      <w:pPr>
        <w:pStyle w:val="a0"/>
        <w:keepNext/>
        <w:keepLines/>
        <w:numPr>
          <w:ilvl w:val="0"/>
          <w:numId w:val="0"/>
        </w:numPr>
        <w:spacing w:line="240" w:lineRule="auto"/>
        <w:ind w:left="709"/>
        <w:outlineLvl w:val="1"/>
        <w:rPr>
          <w:b/>
          <w:sz w:val="26"/>
          <w:szCs w:val="26"/>
        </w:rPr>
      </w:pPr>
    </w:p>
    <w:bookmarkEnd w:id="9"/>
    <w:p w:rsidR="0015393C" w:rsidRPr="00FB1356" w:rsidRDefault="0015393C" w:rsidP="0015393C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  <w:sz w:val="26"/>
          <w:szCs w:val="26"/>
        </w:rPr>
      </w:pPr>
      <w:r w:rsidRPr="00FB1356">
        <w:rPr>
          <w:bCs/>
          <w:sz w:val="26"/>
          <w:szCs w:val="26"/>
        </w:rPr>
        <w:t>Сотрудничество с контрольно</w:t>
      </w:r>
      <w:r w:rsidR="00A028EB" w:rsidRPr="00FB1356">
        <w:rPr>
          <w:bCs/>
          <w:sz w:val="26"/>
          <w:szCs w:val="26"/>
        </w:rPr>
        <w:t>-</w:t>
      </w:r>
      <w:r w:rsidRPr="00FB1356">
        <w:rPr>
          <w:bCs/>
          <w:sz w:val="26"/>
          <w:szCs w:val="26"/>
        </w:rPr>
        <w:t>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поведения.</w:t>
      </w:r>
    </w:p>
    <w:p w:rsidR="0015393C" w:rsidRPr="00FB1356" w:rsidRDefault="00A028EB" w:rsidP="0015393C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  <w:sz w:val="26"/>
          <w:szCs w:val="26"/>
        </w:rPr>
      </w:pPr>
      <w:r w:rsidRPr="00FB1356">
        <w:rPr>
          <w:bCs/>
          <w:sz w:val="26"/>
          <w:szCs w:val="26"/>
        </w:rPr>
        <w:t>Учреждение</w:t>
      </w:r>
      <w:r w:rsidR="0015393C" w:rsidRPr="00FB1356">
        <w:rPr>
          <w:bCs/>
          <w:sz w:val="26"/>
          <w:szCs w:val="26"/>
        </w:rPr>
        <w:t xml:space="preserve"> 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</w:t>
      </w:r>
      <w:r w:rsidR="00C82227">
        <w:rPr>
          <w:bCs/>
          <w:sz w:val="26"/>
          <w:szCs w:val="26"/>
        </w:rPr>
        <w:t xml:space="preserve"> </w:t>
      </w:r>
      <w:r w:rsidR="00C82227" w:rsidRPr="00FB1356">
        <w:rPr>
          <w:sz w:val="26"/>
          <w:szCs w:val="26"/>
        </w:rPr>
        <w:t>(</w:t>
      </w:r>
      <w:r w:rsidR="00C82227" w:rsidRPr="00FB1356">
        <w:rPr>
          <w:sz w:val="26"/>
          <w:szCs w:val="26"/>
        </w:rPr>
        <w:fldChar w:fldCharType="begin"/>
      </w:r>
      <w:r w:rsidR="00C82227" w:rsidRPr="00FB1356">
        <w:rPr>
          <w:sz w:val="26"/>
          <w:szCs w:val="26"/>
        </w:rPr>
        <w:instrText xml:space="preserve"> REF _Ref422744127 \h  \* MERGEFORMAT </w:instrText>
      </w:r>
      <w:r w:rsidR="00C82227" w:rsidRPr="00FB1356">
        <w:rPr>
          <w:sz w:val="26"/>
          <w:szCs w:val="26"/>
        </w:rPr>
      </w:r>
      <w:r w:rsidR="00C82227" w:rsidRPr="00FB1356">
        <w:rPr>
          <w:sz w:val="26"/>
          <w:szCs w:val="26"/>
        </w:rPr>
        <w:fldChar w:fldCharType="separate"/>
      </w:r>
      <w:r w:rsidR="00C82227" w:rsidRPr="00FB1356">
        <w:rPr>
          <w:sz w:val="26"/>
          <w:szCs w:val="26"/>
        </w:rPr>
        <w:t>Приложение №</w:t>
      </w:r>
      <w:r w:rsidR="00C82227" w:rsidRPr="00FB1356">
        <w:rPr>
          <w:sz w:val="26"/>
          <w:szCs w:val="26"/>
        </w:rPr>
        <w:fldChar w:fldCharType="end"/>
      </w:r>
      <w:r w:rsidR="00C82227">
        <w:rPr>
          <w:sz w:val="26"/>
          <w:szCs w:val="26"/>
        </w:rPr>
        <w:t>7</w:t>
      </w:r>
      <w:r w:rsidR="00C82227" w:rsidRPr="00FB1356">
        <w:rPr>
          <w:sz w:val="26"/>
          <w:szCs w:val="26"/>
        </w:rPr>
        <w:t xml:space="preserve"> к </w:t>
      </w:r>
      <w:r w:rsidR="00C82227">
        <w:rPr>
          <w:sz w:val="26"/>
          <w:szCs w:val="26"/>
        </w:rPr>
        <w:t>Антикоррупционной политике</w:t>
      </w:r>
      <w:r w:rsidR="00C82227" w:rsidRPr="00FB1356">
        <w:rPr>
          <w:sz w:val="26"/>
          <w:szCs w:val="26"/>
        </w:rPr>
        <w:t>)</w:t>
      </w:r>
      <w:r w:rsidR="0015393C" w:rsidRPr="00FB1356">
        <w:rPr>
          <w:bCs/>
          <w:sz w:val="26"/>
          <w:szCs w:val="26"/>
        </w:rPr>
        <w:t>.</w:t>
      </w:r>
    </w:p>
    <w:p w:rsidR="0015393C" w:rsidRPr="00FB1356" w:rsidRDefault="00A028EB" w:rsidP="0015393C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  <w:sz w:val="26"/>
          <w:szCs w:val="26"/>
        </w:rPr>
      </w:pPr>
      <w:r w:rsidRPr="00FB1356">
        <w:rPr>
          <w:bCs/>
          <w:sz w:val="26"/>
          <w:szCs w:val="26"/>
        </w:rPr>
        <w:t>Учреждение</w:t>
      </w:r>
      <w:r w:rsidR="0015393C" w:rsidRPr="00FB1356">
        <w:rPr>
          <w:bCs/>
          <w:sz w:val="26"/>
          <w:szCs w:val="26"/>
        </w:rPr>
        <w:t xml:space="preserve"> принимает на себя обязательство воздерживаться от каких-либо санкций в отношении работников, сообщивших в контрольно</w:t>
      </w:r>
      <w:r w:rsidR="008227DD" w:rsidRPr="00FB1356">
        <w:rPr>
          <w:bCs/>
          <w:sz w:val="26"/>
          <w:szCs w:val="26"/>
        </w:rPr>
        <w:t>-</w:t>
      </w:r>
      <w:r w:rsidR="0015393C" w:rsidRPr="00FB1356">
        <w:rPr>
          <w:bCs/>
          <w:sz w:val="26"/>
          <w:szCs w:val="26"/>
        </w:rPr>
        <w:t>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</w:t>
      </w:r>
      <w:r w:rsidR="00C82227">
        <w:rPr>
          <w:bCs/>
          <w:sz w:val="26"/>
          <w:szCs w:val="26"/>
        </w:rPr>
        <w:t xml:space="preserve"> </w:t>
      </w:r>
      <w:r w:rsidR="00C82227" w:rsidRPr="00FB1356">
        <w:rPr>
          <w:sz w:val="26"/>
          <w:szCs w:val="26"/>
        </w:rPr>
        <w:t>(</w:t>
      </w:r>
      <w:r w:rsidR="00C82227" w:rsidRPr="00FB1356">
        <w:rPr>
          <w:sz w:val="26"/>
          <w:szCs w:val="26"/>
        </w:rPr>
        <w:fldChar w:fldCharType="begin"/>
      </w:r>
      <w:r w:rsidR="00C82227" w:rsidRPr="00FB1356">
        <w:rPr>
          <w:sz w:val="26"/>
          <w:szCs w:val="26"/>
        </w:rPr>
        <w:instrText xml:space="preserve"> REF _Ref422744127 \h  \* MERGEFORMAT </w:instrText>
      </w:r>
      <w:r w:rsidR="00C82227" w:rsidRPr="00FB1356">
        <w:rPr>
          <w:sz w:val="26"/>
          <w:szCs w:val="26"/>
        </w:rPr>
      </w:r>
      <w:r w:rsidR="00C82227" w:rsidRPr="00FB1356">
        <w:rPr>
          <w:sz w:val="26"/>
          <w:szCs w:val="26"/>
        </w:rPr>
        <w:fldChar w:fldCharType="separate"/>
      </w:r>
      <w:r w:rsidR="00C82227" w:rsidRPr="00FB1356">
        <w:rPr>
          <w:sz w:val="26"/>
          <w:szCs w:val="26"/>
        </w:rPr>
        <w:t xml:space="preserve">Приложение № </w:t>
      </w:r>
      <w:r w:rsidR="00C82227" w:rsidRPr="00FB1356">
        <w:rPr>
          <w:sz w:val="26"/>
          <w:szCs w:val="26"/>
        </w:rPr>
        <w:fldChar w:fldCharType="end"/>
      </w:r>
      <w:r w:rsidR="00C82227">
        <w:rPr>
          <w:sz w:val="26"/>
          <w:szCs w:val="26"/>
        </w:rPr>
        <w:t>6</w:t>
      </w:r>
      <w:r w:rsidR="00C82227" w:rsidRPr="00FB1356">
        <w:rPr>
          <w:sz w:val="26"/>
          <w:szCs w:val="26"/>
        </w:rPr>
        <w:t xml:space="preserve"> к </w:t>
      </w:r>
      <w:r w:rsidR="00C82227">
        <w:rPr>
          <w:sz w:val="26"/>
          <w:szCs w:val="26"/>
        </w:rPr>
        <w:t>Антикоррупционной политике</w:t>
      </w:r>
      <w:r w:rsidR="00C82227" w:rsidRPr="00FB1356">
        <w:rPr>
          <w:sz w:val="26"/>
          <w:szCs w:val="26"/>
        </w:rPr>
        <w:t>)</w:t>
      </w:r>
      <w:r w:rsidR="0015393C" w:rsidRPr="00FB1356">
        <w:rPr>
          <w:bCs/>
          <w:sz w:val="26"/>
          <w:szCs w:val="26"/>
        </w:rPr>
        <w:t>.</w:t>
      </w:r>
    </w:p>
    <w:p w:rsidR="0015393C" w:rsidRPr="00FB1356" w:rsidRDefault="0015393C" w:rsidP="0015393C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  <w:sz w:val="26"/>
          <w:szCs w:val="26"/>
        </w:rPr>
      </w:pPr>
      <w:r w:rsidRPr="00FB1356">
        <w:rPr>
          <w:bCs/>
          <w:sz w:val="26"/>
          <w:szCs w:val="26"/>
        </w:rPr>
        <w:t>Сотрудничество с контрольно</w:t>
      </w:r>
      <w:r w:rsidR="001205AC" w:rsidRPr="00FB1356">
        <w:rPr>
          <w:bCs/>
          <w:sz w:val="26"/>
          <w:szCs w:val="26"/>
        </w:rPr>
        <w:t>-</w:t>
      </w:r>
      <w:r w:rsidRPr="00FB1356">
        <w:rPr>
          <w:bCs/>
          <w:sz w:val="26"/>
          <w:szCs w:val="26"/>
        </w:rPr>
        <w:t>надзорными и правоохранительными органами также осуществляется в форме:</w:t>
      </w:r>
    </w:p>
    <w:p w:rsidR="0015393C" w:rsidRPr="00FB1356" w:rsidRDefault="0015393C" w:rsidP="0015393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оказания содействия уполномоченным представителям контрольно-надзорных и правоохранительных органов при проведении ими контрольно</w:t>
      </w:r>
      <w:r w:rsidR="008227DD" w:rsidRPr="00FB1356">
        <w:rPr>
          <w:rFonts w:ascii="Times New Roman" w:hAnsi="Times New Roman" w:cs="Times New Roman"/>
          <w:kern w:val="26"/>
          <w:sz w:val="26"/>
          <w:szCs w:val="26"/>
        </w:rPr>
        <w:t>-</w:t>
      </w:r>
      <w:r w:rsidRPr="00FB1356">
        <w:rPr>
          <w:rFonts w:ascii="Times New Roman" w:hAnsi="Times New Roman" w:cs="Times New Roman"/>
          <w:kern w:val="26"/>
          <w:sz w:val="26"/>
          <w:szCs w:val="26"/>
        </w:rPr>
        <w:t xml:space="preserve"> надзорных мероприятий в отношении организации по вопросам предупреждения и противодействия коррупции;</w:t>
      </w:r>
    </w:p>
    <w:p w:rsidR="0015393C" w:rsidRPr="00FB1356" w:rsidRDefault="0015393C" w:rsidP="0015393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FB1356">
        <w:rPr>
          <w:rFonts w:ascii="Times New Roman" w:hAnsi="Times New Roman" w:cs="Times New Roman"/>
          <w:kern w:val="26"/>
          <w:sz w:val="26"/>
          <w:szCs w:val="26"/>
        </w:rPr>
        <w:t>–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5393C" w:rsidRPr="00FB1356" w:rsidRDefault="0015393C" w:rsidP="0015393C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  <w:sz w:val="26"/>
          <w:szCs w:val="26"/>
        </w:rPr>
      </w:pPr>
      <w:r w:rsidRPr="00FB1356">
        <w:rPr>
          <w:bCs/>
          <w:sz w:val="26"/>
          <w:szCs w:val="26"/>
        </w:rPr>
        <w:t xml:space="preserve">Руководитель </w:t>
      </w:r>
      <w:r w:rsidR="00543511" w:rsidRPr="00FB1356">
        <w:rPr>
          <w:bCs/>
          <w:sz w:val="26"/>
          <w:szCs w:val="26"/>
        </w:rPr>
        <w:t>учреждения</w:t>
      </w:r>
      <w:r w:rsidRPr="00FB1356">
        <w:rPr>
          <w:bCs/>
          <w:sz w:val="26"/>
          <w:szCs w:val="26"/>
        </w:rPr>
        <w:t xml:space="preserve">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15393C" w:rsidRPr="00FB1356" w:rsidRDefault="0015393C" w:rsidP="0015393C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  <w:sz w:val="26"/>
          <w:szCs w:val="26"/>
        </w:rPr>
      </w:pPr>
      <w:r w:rsidRPr="00FB1356">
        <w:rPr>
          <w:bCs/>
          <w:sz w:val="26"/>
          <w:szCs w:val="26"/>
        </w:rPr>
        <w:t xml:space="preserve">Руководитель </w:t>
      </w:r>
      <w:r w:rsidR="00543511" w:rsidRPr="00FB1356">
        <w:rPr>
          <w:bCs/>
          <w:sz w:val="26"/>
          <w:szCs w:val="26"/>
        </w:rPr>
        <w:t>учреждения</w:t>
      </w:r>
      <w:r w:rsidRPr="00FB1356">
        <w:rPr>
          <w:bCs/>
          <w:sz w:val="26"/>
          <w:szCs w:val="26"/>
        </w:rPr>
        <w:t xml:space="preserve"> и работники не допускают вмешательства в деятельность должностных лиц контрольно</w:t>
      </w:r>
      <w:r w:rsidR="008227DD" w:rsidRPr="00FB1356">
        <w:rPr>
          <w:bCs/>
          <w:sz w:val="26"/>
          <w:szCs w:val="26"/>
        </w:rPr>
        <w:t>-</w:t>
      </w:r>
      <w:r w:rsidRPr="00FB1356">
        <w:rPr>
          <w:bCs/>
          <w:sz w:val="26"/>
          <w:szCs w:val="26"/>
        </w:rPr>
        <w:t>надзорных и правоохранительных органов.</w:t>
      </w:r>
    </w:p>
    <w:p w:rsidR="00830A9F" w:rsidRPr="00FB1356" w:rsidRDefault="00830A9F" w:rsidP="00830A9F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709"/>
        <w:rPr>
          <w:bCs/>
          <w:sz w:val="26"/>
          <w:szCs w:val="26"/>
        </w:rPr>
      </w:pPr>
    </w:p>
    <w:p w:rsidR="00830A9F" w:rsidRPr="00FB1356" w:rsidRDefault="00830A9F" w:rsidP="00830A9F">
      <w:pPr>
        <w:pStyle w:val="a0"/>
        <w:keepNext/>
        <w:keepLines/>
        <w:numPr>
          <w:ilvl w:val="0"/>
          <w:numId w:val="8"/>
        </w:numPr>
        <w:spacing w:line="240" w:lineRule="auto"/>
        <w:ind w:left="0" w:firstLine="709"/>
        <w:jc w:val="center"/>
        <w:outlineLvl w:val="1"/>
        <w:rPr>
          <w:b/>
          <w:sz w:val="26"/>
          <w:szCs w:val="26"/>
        </w:rPr>
      </w:pPr>
      <w:bookmarkStart w:id="10" w:name="_Toc75940103"/>
      <w:bookmarkStart w:id="11" w:name="sub_16"/>
      <w:r w:rsidRPr="00FB1356">
        <w:rPr>
          <w:b/>
          <w:sz w:val="26"/>
          <w:szCs w:val="26"/>
        </w:rPr>
        <w:t xml:space="preserve">Ответственность работников </w:t>
      </w:r>
      <w:r w:rsidRPr="00FB1356">
        <w:rPr>
          <w:b/>
          <w:sz w:val="26"/>
          <w:szCs w:val="26"/>
        </w:rPr>
        <w:br/>
        <w:t>за несоблюдение требований антикоррупционной политики</w:t>
      </w:r>
      <w:bookmarkEnd w:id="10"/>
    </w:p>
    <w:p w:rsidR="00830A9F" w:rsidRPr="00FB1356" w:rsidRDefault="00830A9F" w:rsidP="00830A9F">
      <w:pPr>
        <w:pStyle w:val="a0"/>
        <w:keepNext/>
        <w:keepLines/>
        <w:numPr>
          <w:ilvl w:val="0"/>
          <w:numId w:val="0"/>
        </w:numPr>
        <w:spacing w:line="240" w:lineRule="auto"/>
        <w:ind w:left="709"/>
        <w:outlineLvl w:val="1"/>
        <w:rPr>
          <w:b/>
          <w:sz w:val="26"/>
          <w:szCs w:val="26"/>
        </w:rPr>
      </w:pPr>
    </w:p>
    <w:bookmarkEnd w:id="11"/>
    <w:p w:rsidR="00830A9F" w:rsidRPr="00FB1356" w:rsidRDefault="00830A9F" w:rsidP="00830A9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  <w:sz w:val="26"/>
          <w:szCs w:val="26"/>
        </w:rPr>
      </w:pPr>
      <w:r w:rsidRPr="00FB1356">
        <w:rPr>
          <w:bCs/>
          <w:sz w:val="26"/>
          <w:szCs w:val="26"/>
        </w:rPr>
        <w:t>Учреждение и его работники должны соблюдать нормы законодательства о противодействии коррупции.</w:t>
      </w:r>
    </w:p>
    <w:p w:rsidR="00830A9F" w:rsidRPr="00FB1356" w:rsidRDefault="00830A9F" w:rsidP="00830A9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  <w:sz w:val="26"/>
          <w:szCs w:val="26"/>
        </w:rPr>
      </w:pPr>
      <w:r w:rsidRPr="00FB1356">
        <w:rPr>
          <w:bCs/>
          <w:sz w:val="26"/>
          <w:szCs w:val="26"/>
        </w:rPr>
        <w:t xml:space="preserve">Руководитель учреждения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</w:t>
      </w:r>
      <w:r w:rsidRPr="00FB1356">
        <w:rPr>
          <w:sz w:val="26"/>
          <w:szCs w:val="26"/>
        </w:rPr>
        <w:t>законодательства</w:t>
      </w:r>
      <w:r w:rsidRPr="00FB1356">
        <w:rPr>
          <w:bCs/>
          <w:sz w:val="26"/>
          <w:szCs w:val="26"/>
        </w:rPr>
        <w:t xml:space="preserve"> Российской Федерации, за несоблюдение принципов и требований настоящей Антикоррупционной политики.</w:t>
      </w:r>
    </w:p>
    <w:p w:rsidR="008D711D" w:rsidRPr="00FB1356" w:rsidRDefault="008D711D" w:rsidP="0015393C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132A3" w:rsidRPr="00FB1356" w:rsidRDefault="00593EA5" w:rsidP="00830A9F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FB1356">
        <w:rPr>
          <w:b/>
          <w:bCs/>
          <w:sz w:val="26"/>
          <w:szCs w:val="26"/>
        </w:rPr>
        <w:t>17</w:t>
      </w:r>
      <w:r w:rsidR="007132A3" w:rsidRPr="00FB1356">
        <w:rPr>
          <w:b/>
          <w:bCs/>
          <w:sz w:val="26"/>
          <w:szCs w:val="26"/>
        </w:rPr>
        <w:t>. Порядок пересмотра и внесения изменений</w:t>
      </w:r>
    </w:p>
    <w:p w:rsidR="00830A9F" w:rsidRPr="00FB1356" w:rsidRDefault="00830A9F" w:rsidP="00830A9F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593EA5" w:rsidRPr="00FB1356" w:rsidRDefault="00830903" w:rsidP="00593EA5">
      <w:pPr>
        <w:pStyle w:val="a0"/>
        <w:numPr>
          <w:ilvl w:val="1"/>
          <w:numId w:val="9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  <w:sz w:val="26"/>
          <w:szCs w:val="26"/>
        </w:rPr>
      </w:pPr>
      <w:r w:rsidRPr="00FB1356">
        <w:rPr>
          <w:bCs/>
          <w:sz w:val="26"/>
          <w:szCs w:val="26"/>
        </w:rPr>
        <w:lastRenderedPageBreak/>
        <w:t>Учреждение</w:t>
      </w:r>
      <w:r w:rsidR="00593EA5" w:rsidRPr="00FB1356">
        <w:rPr>
          <w:bCs/>
          <w:sz w:val="26"/>
          <w:szCs w:val="26"/>
        </w:rPr>
        <w:t xml:space="preserve"> осуществляет регулярный мониторинг эффективности реализации Антикоррупционной политики.</w:t>
      </w:r>
    </w:p>
    <w:p w:rsidR="00593EA5" w:rsidRPr="00FB1356" w:rsidRDefault="00593EA5" w:rsidP="00593EA5">
      <w:pPr>
        <w:pStyle w:val="a0"/>
        <w:numPr>
          <w:ilvl w:val="1"/>
          <w:numId w:val="9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  <w:sz w:val="26"/>
          <w:szCs w:val="26"/>
        </w:rPr>
      </w:pPr>
      <w:r w:rsidRPr="00FB1356">
        <w:rPr>
          <w:bCs/>
          <w:sz w:val="26"/>
          <w:szCs w:val="26"/>
        </w:rPr>
        <w:t xml:space="preserve">Должностное лицо, </w:t>
      </w:r>
      <w:r w:rsidRPr="00FB1356">
        <w:rPr>
          <w:sz w:val="26"/>
          <w:szCs w:val="26"/>
        </w:rPr>
        <w:t>ответственное за реализацию Антикоррупционной политики,</w:t>
      </w:r>
      <w:r w:rsidRPr="00FB1356">
        <w:rPr>
          <w:bCs/>
          <w:sz w:val="26"/>
          <w:szCs w:val="26"/>
        </w:rPr>
        <w:t xml:space="preserve"> ежегодно готовит отчет о реализации мер по предупреждению коррупции в организации, на основании которого в настоящую Антикоррупционную политику могут быть внесены изменения и дополнения.</w:t>
      </w:r>
    </w:p>
    <w:p w:rsidR="007132A3" w:rsidRPr="0010414B" w:rsidRDefault="00593EA5" w:rsidP="00593EA5">
      <w:pPr>
        <w:pStyle w:val="dlg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B1356">
        <w:rPr>
          <w:bCs/>
          <w:sz w:val="26"/>
          <w:szCs w:val="26"/>
        </w:rPr>
        <w:t>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</w:t>
      </w:r>
      <w:r w:rsidR="008227DD" w:rsidRPr="00FB1356">
        <w:rPr>
          <w:bCs/>
          <w:sz w:val="26"/>
          <w:szCs w:val="26"/>
        </w:rPr>
        <w:t>-</w:t>
      </w:r>
      <w:r w:rsidRPr="00FB1356">
        <w:rPr>
          <w:bCs/>
          <w:sz w:val="26"/>
          <w:szCs w:val="26"/>
        </w:rPr>
        <w:t>правовой формы или организационно – штатной структуры организации</w:t>
      </w:r>
      <w:r w:rsidR="0010414B">
        <w:rPr>
          <w:bCs/>
          <w:sz w:val="26"/>
          <w:szCs w:val="26"/>
        </w:rPr>
        <w:t>.</w:t>
      </w: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10414B">
      <w:pPr>
        <w:pStyle w:val="ae"/>
        <w:keepNext/>
        <w:pageBreakBefore/>
        <w:ind w:left="6521"/>
        <w:rPr>
          <w:b w:val="0"/>
        </w:rPr>
      </w:pPr>
      <w:bookmarkStart w:id="12" w:name="_Ref422904024"/>
      <w:bookmarkStart w:id="13" w:name="_Ref422904017"/>
      <w:r w:rsidRPr="0010414B">
        <w:rPr>
          <w:b w:val="0"/>
        </w:rPr>
        <w:lastRenderedPageBreak/>
        <w:t xml:space="preserve">Приложение № </w:t>
      </w:r>
      <w:r w:rsidRPr="0010414B">
        <w:rPr>
          <w:b w:val="0"/>
        </w:rPr>
        <w:fldChar w:fldCharType="begin"/>
      </w:r>
      <w:r w:rsidRPr="0010414B">
        <w:rPr>
          <w:b w:val="0"/>
        </w:rPr>
        <w:instrText xml:space="preserve"> SEQ Приложение_№ \* ARABIC </w:instrText>
      </w:r>
      <w:r w:rsidRPr="0010414B">
        <w:rPr>
          <w:b w:val="0"/>
        </w:rPr>
        <w:fldChar w:fldCharType="separate"/>
      </w:r>
      <w:r w:rsidRPr="0010414B">
        <w:rPr>
          <w:b w:val="0"/>
          <w:noProof/>
        </w:rPr>
        <w:t>1</w:t>
      </w:r>
      <w:r w:rsidRPr="0010414B">
        <w:rPr>
          <w:b w:val="0"/>
        </w:rPr>
        <w:fldChar w:fldCharType="end"/>
      </w:r>
      <w:bookmarkEnd w:id="12"/>
      <w:r w:rsidRPr="0010414B">
        <w:rPr>
          <w:b w:val="0"/>
        </w:rPr>
        <w:br/>
        <w:t>к Антикоррупционной политике</w:t>
      </w:r>
      <w:r w:rsidRPr="0010414B">
        <w:rPr>
          <w:b w:val="0"/>
        </w:rPr>
        <w:br/>
      </w:r>
      <w:bookmarkEnd w:id="13"/>
      <w:r w:rsidRPr="0010414B">
        <w:rPr>
          <w:b w:val="0"/>
        </w:rPr>
        <w:t>МБДОУ «Детский сад № 84 «Голубок»</w:t>
      </w:r>
    </w:p>
    <w:p w:rsidR="0010414B" w:rsidRPr="0010414B" w:rsidRDefault="0010414B" w:rsidP="0010414B">
      <w:pPr>
        <w:rPr>
          <w:lang w:eastAsia="ru-RU"/>
        </w:rPr>
      </w:pPr>
    </w:p>
    <w:p w:rsidR="008427A2" w:rsidRDefault="0010414B" w:rsidP="0010414B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6"/>
          <w:sz w:val="26"/>
          <w:szCs w:val="26"/>
        </w:rPr>
      </w:pPr>
      <w:bookmarkStart w:id="14" w:name="_Toc75940105"/>
      <w:r w:rsidRPr="0010414B">
        <w:rPr>
          <w:rFonts w:ascii="Times New Roman" w:hAnsi="Times New Roman" w:cs="Times New Roman"/>
          <w:b/>
          <w:bCs/>
          <w:kern w:val="26"/>
          <w:sz w:val="26"/>
          <w:szCs w:val="26"/>
        </w:rPr>
        <w:t>П</w:t>
      </w:r>
      <w:r w:rsidR="008427A2">
        <w:rPr>
          <w:rFonts w:ascii="Times New Roman" w:hAnsi="Times New Roman" w:cs="Times New Roman"/>
          <w:b/>
          <w:bCs/>
          <w:kern w:val="26"/>
          <w:sz w:val="26"/>
          <w:szCs w:val="26"/>
        </w:rPr>
        <w:t>ОЛОЖЕНИЕ</w:t>
      </w:r>
    </w:p>
    <w:p w:rsidR="0010414B" w:rsidRPr="0010414B" w:rsidRDefault="0010414B" w:rsidP="0010414B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6"/>
          <w:sz w:val="26"/>
          <w:szCs w:val="26"/>
        </w:rPr>
      </w:pPr>
      <w:r w:rsidRPr="0010414B">
        <w:rPr>
          <w:rFonts w:ascii="Times New Roman" w:hAnsi="Times New Roman" w:cs="Times New Roman"/>
          <w:b/>
          <w:bCs/>
          <w:kern w:val="26"/>
          <w:sz w:val="26"/>
          <w:szCs w:val="26"/>
        </w:rPr>
        <w:t xml:space="preserve"> о профилактике коррупционных правонарушений</w:t>
      </w:r>
      <w:bookmarkEnd w:id="14"/>
    </w:p>
    <w:p w:rsidR="0010414B" w:rsidRDefault="0010414B" w:rsidP="0010414B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14B">
        <w:rPr>
          <w:rFonts w:ascii="Times New Roman" w:hAnsi="Times New Roman" w:cs="Times New Roman"/>
          <w:b/>
          <w:sz w:val="26"/>
          <w:szCs w:val="26"/>
        </w:rPr>
        <w:t>МБДОУ «Детский сад № 84 «Голубок»</w:t>
      </w:r>
    </w:p>
    <w:p w:rsidR="0010414B" w:rsidRPr="0010414B" w:rsidRDefault="0010414B" w:rsidP="0010414B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</w:p>
    <w:p w:rsidR="0010414B" w:rsidRPr="0010414B" w:rsidRDefault="0010414B" w:rsidP="00104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0414B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1.1. Данное Положение «О профилактике коррупционных правонарушений в </w:t>
      </w:r>
      <w:r w:rsidRPr="0010414B">
        <w:rPr>
          <w:rFonts w:ascii="Times New Roman" w:hAnsi="Times New Roman" w:cs="Times New Roman"/>
          <w:bCs/>
          <w:sz w:val="26"/>
          <w:szCs w:val="26"/>
          <w:lang w:eastAsia="ru-RU"/>
        </w:rPr>
        <w:t>м</w:t>
      </w:r>
      <w:r w:rsidRPr="0010414B">
        <w:rPr>
          <w:rFonts w:ascii="Times New Roman" w:hAnsi="Times New Roman" w:cs="Times New Roman"/>
          <w:sz w:val="26"/>
          <w:szCs w:val="26"/>
          <w:lang w:eastAsia="ru-RU"/>
        </w:rPr>
        <w:t xml:space="preserve">униципального бюджетного </w:t>
      </w:r>
      <w:r w:rsidR="00F52987" w:rsidRPr="0010414B">
        <w:rPr>
          <w:rFonts w:ascii="Times New Roman" w:hAnsi="Times New Roman" w:cs="Times New Roman"/>
          <w:sz w:val="26"/>
          <w:szCs w:val="26"/>
          <w:lang w:eastAsia="ru-RU"/>
        </w:rPr>
        <w:t>дошкольного образовательного</w:t>
      </w:r>
      <w:r w:rsidRPr="0010414B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 «Детский сад № </w:t>
      </w:r>
      <w:r w:rsidR="00F52987">
        <w:rPr>
          <w:rFonts w:ascii="Times New Roman" w:hAnsi="Times New Roman" w:cs="Times New Roman"/>
          <w:sz w:val="26"/>
          <w:szCs w:val="26"/>
          <w:lang w:eastAsia="ru-RU"/>
        </w:rPr>
        <w:t>84</w:t>
      </w:r>
      <w:r w:rsidRPr="0010414B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F52987">
        <w:rPr>
          <w:rFonts w:ascii="Times New Roman" w:hAnsi="Times New Roman" w:cs="Times New Roman"/>
          <w:sz w:val="26"/>
          <w:szCs w:val="26"/>
          <w:lang w:eastAsia="ru-RU"/>
        </w:rPr>
        <w:t>Голубок</w:t>
      </w:r>
      <w:r w:rsidR="00F52987" w:rsidRPr="0010414B">
        <w:rPr>
          <w:rFonts w:ascii="Times New Roman" w:hAnsi="Times New Roman" w:cs="Times New Roman"/>
          <w:sz w:val="26"/>
          <w:szCs w:val="26"/>
          <w:lang w:eastAsia="ru-RU"/>
        </w:rPr>
        <w:t>» (</w:t>
      </w:r>
      <w:r w:rsidRPr="0010414B">
        <w:rPr>
          <w:rFonts w:ascii="Times New Roman" w:hAnsi="Times New Roman" w:cs="Times New Roman"/>
          <w:sz w:val="26"/>
          <w:szCs w:val="26"/>
          <w:lang w:eastAsia="ru-RU"/>
        </w:rPr>
        <w:t xml:space="preserve">далее </w:t>
      </w:r>
      <w:r w:rsidR="00F5298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10414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52987">
        <w:rPr>
          <w:rFonts w:ascii="Times New Roman" w:hAnsi="Times New Roman" w:cs="Times New Roman"/>
          <w:sz w:val="26"/>
          <w:szCs w:val="26"/>
          <w:lang w:eastAsia="ru-RU"/>
        </w:rPr>
        <w:t>чреждение</w:t>
      </w:r>
      <w:r w:rsidRPr="0010414B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– Положение) разработано на основе Федерального закона Российской Федерации от 25.12.2008 № 273-ФЗ «О противодействии коррупции».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 w:rsidR="000F55B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Учреждении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1.3. Для целей настоящего Положения используются следующие основные понятия:</w:t>
      </w:r>
    </w:p>
    <w:p w:rsidR="0010414B" w:rsidRPr="00F52987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1.3.1. </w:t>
      </w:r>
      <w:r w:rsidRPr="00F52987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Коррупция: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10414B" w:rsidRPr="00F52987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1.3.2</w:t>
      </w:r>
      <w:r w:rsidRPr="00F5298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. </w:t>
      </w:r>
      <w:r w:rsidRPr="00F52987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в) по минимизации и (или) ликвидации последствий коррупционных правонарушений.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1.4. Основные принципы противодействия коррупции: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признание, обеспечение и защита основных прав и свобод человека и гражданина;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законность;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публичность и открытость деятельности органов управления и самоуправления;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неотвратимость ответственности за совершение коррупционных правонарушений;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- комплексное использование организационных, информационно-пропагандистских и других мер;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приоритетное применение мер по предупреждению коррупции.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0414B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 Основные меры по профилактик</w:t>
      </w:r>
      <w:r w:rsidR="003116A7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Pr="0010414B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коррупционных правонарушений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2.1. Профилактика коррупции осуществляется путем применения следующих основных мер: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2.1.1. Формирование в коллективе работников нетерпимости к коррупционному поведению.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2.1.2. Формирование у родителей (законных представителей) обучающихся нетерпимости к коррупционному поведению.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2.1.3. Проведение мониторинга локальных актов, издаваемых администрацией </w:t>
      </w:r>
      <w:r w:rsidR="00F52987" w:rsidRPr="0010414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52987">
        <w:rPr>
          <w:rFonts w:ascii="Times New Roman" w:hAnsi="Times New Roman" w:cs="Times New Roman"/>
          <w:sz w:val="26"/>
          <w:szCs w:val="26"/>
          <w:lang w:eastAsia="ru-RU"/>
        </w:rPr>
        <w:t>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предмет соответствия действующему законодательству.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2.1.4. Проведение мероприятий по разъяснению работникам </w:t>
      </w:r>
      <w:r w:rsidR="00F52987" w:rsidRPr="0010414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52987">
        <w:rPr>
          <w:rFonts w:ascii="Times New Roman" w:hAnsi="Times New Roman" w:cs="Times New Roman"/>
          <w:sz w:val="26"/>
          <w:szCs w:val="26"/>
          <w:lang w:eastAsia="ru-RU"/>
        </w:rPr>
        <w:t>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0414B" w:rsidRPr="0010414B" w:rsidRDefault="0010414B" w:rsidP="00F52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0414B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Основные направления по повышению эффективности</w:t>
      </w:r>
    </w:p>
    <w:p w:rsidR="0010414B" w:rsidRPr="0010414B" w:rsidRDefault="0010414B" w:rsidP="00F52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0414B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противодействия коррупции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3.3. Совершенствование системы и структуры органов самоуправления.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3.4. Создание механизмов общественного контроля деятельности органов управления и самоуправления.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3.5. Обеспечение доступа работников </w:t>
      </w:r>
      <w:r w:rsidR="00F52987" w:rsidRPr="0010414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52987">
        <w:rPr>
          <w:rFonts w:ascii="Times New Roman" w:hAnsi="Times New Roman" w:cs="Times New Roman"/>
          <w:sz w:val="26"/>
          <w:szCs w:val="26"/>
          <w:lang w:eastAsia="ru-RU"/>
        </w:rPr>
        <w:t>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родителей (законных представителей) обучающихся к информации о деятельности органов управления и самоуправления.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3.6. Конкретизация полномочий работников </w:t>
      </w:r>
      <w:r w:rsidR="00F52987" w:rsidRPr="0010414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52987">
        <w:rPr>
          <w:rFonts w:ascii="Times New Roman" w:hAnsi="Times New Roman" w:cs="Times New Roman"/>
          <w:sz w:val="26"/>
          <w:szCs w:val="26"/>
          <w:lang w:eastAsia="ru-RU"/>
        </w:rPr>
        <w:t>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которые должны быть отражены в должностных инструкциях.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3.7. Уведомление в письменной форме работниками </w:t>
      </w:r>
      <w:r w:rsidR="00EC6D21" w:rsidRPr="0010414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EC6D21">
        <w:rPr>
          <w:rFonts w:ascii="Times New Roman" w:hAnsi="Times New Roman" w:cs="Times New Roman"/>
          <w:sz w:val="26"/>
          <w:szCs w:val="26"/>
          <w:lang w:eastAsia="ru-RU"/>
        </w:rPr>
        <w:t>чреждения</w:t>
      </w:r>
      <w:r w:rsidR="00EC6D21" w:rsidRPr="001041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C6D21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Рабочей группы по профилактике коррупционных правонарушений обо всех случаях обращения к ним каких-либо лиц в целях склонения их к совершению коррупционных правонарушений.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3.8. Создание условий для уведомления родителями (законными представителями) администрации </w:t>
      </w:r>
      <w:r w:rsidR="00EC6D21" w:rsidRPr="0010414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EC6D21">
        <w:rPr>
          <w:rFonts w:ascii="Times New Roman" w:hAnsi="Times New Roman" w:cs="Times New Roman"/>
          <w:sz w:val="26"/>
          <w:szCs w:val="26"/>
          <w:lang w:eastAsia="ru-RU"/>
        </w:rPr>
        <w:t>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1512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ответственного лица по профилактике коррупционных и иных правонарушений</w:t>
      </w:r>
      <w:r w:rsidR="001512AA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обо всех случаях коррупции в </w:t>
      </w:r>
      <w:r w:rsidR="001512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чреждении.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0414B" w:rsidRPr="0010414B" w:rsidRDefault="0010414B" w:rsidP="00EC6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0414B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4. Организационные основы противодействия коррупции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1159F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4.1. Общее руководство мероприятиями, направленными на противодействие коррупции, </w:t>
      </w:r>
      <w:r w:rsidR="00EC6D21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осуществляет</w:t>
      </w:r>
      <w:r w:rsidR="00D115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1159F" w:rsidRDefault="00D1159F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Комиссия по </w:t>
      </w:r>
      <w:r w:rsidR="0062513C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профилактике коррупционных правонарушений</w:t>
      </w:r>
      <w:r w:rsidR="0062513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– Комиссия)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1159F" w:rsidRDefault="00D1159F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ответственное лицо по профилактике коррупционных и иных правонарушений.</w:t>
      </w:r>
    </w:p>
    <w:p w:rsidR="00D1159F" w:rsidRPr="0010414B" w:rsidRDefault="0010414B" w:rsidP="00D11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D94D8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Комиссия</w:t>
      </w:r>
      <w:r w:rsidR="00D94D88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создается в начале каждого учебного года</w:t>
      </w:r>
      <w:r w:rsidRPr="0010414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1159F">
        <w:rPr>
          <w:rFonts w:ascii="Times New Roman" w:hAnsi="Times New Roman" w:cs="Times New Roman"/>
          <w:sz w:val="26"/>
          <w:szCs w:val="26"/>
          <w:lang w:eastAsia="ru-RU"/>
        </w:rPr>
        <w:t xml:space="preserve"> В состав </w:t>
      </w:r>
      <w:r w:rsidR="00D1159F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входят 4 члена:</w:t>
      </w:r>
      <w:r w:rsidR="00D115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D1159F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редседатель цехово</w:t>
      </w:r>
      <w:r w:rsidR="00D115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й профсоюзной организации</w:t>
      </w:r>
      <w:r w:rsidR="00D1159F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159F" w:rsidRPr="0010414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D1159F">
        <w:rPr>
          <w:rFonts w:ascii="Times New Roman" w:hAnsi="Times New Roman" w:cs="Times New Roman"/>
          <w:sz w:val="26"/>
          <w:szCs w:val="26"/>
          <w:lang w:eastAsia="ru-RU"/>
        </w:rPr>
        <w:t>чреждения</w:t>
      </w:r>
      <w:r w:rsidR="00D1159F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  <w:r w:rsidR="00D115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D1159F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редставител</w:t>
      </w:r>
      <w:r w:rsidR="00D115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1159F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работников </w:t>
      </w:r>
      <w:r w:rsidR="00D1159F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="00D1159F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5125" w:rsidRPr="0010414B" w:rsidRDefault="0010414B" w:rsidP="007F5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4.3. Выборы членов </w:t>
      </w:r>
      <w:r w:rsidR="00D115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проводятся на общем собрании работников, </w:t>
      </w:r>
      <w:r w:rsidR="00D115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состав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утверждается приказом руководителя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="007F5125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4.4. Члены </w:t>
      </w:r>
      <w:r w:rsidR="001A1E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Комиссии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1A1E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бирают председателя и секретаря,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осуществляют свою деятельность на общественной основе.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 Полномочия членов </w:t>
      </w:r>
      <w:r w:rsidR="008F0E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4.5.1. Председатель </w:t>
      </w:r>
      <w:r w:rsidR="008F0E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8F0E4D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 профилактике коррупционных правонарушений: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определяет место, время проведения и повестку дня заседания </w:t>
      </w:r>
      <w:r w:rsidR="008F0E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на основе предложений членов </w:t>
      </w:r>
      <w:r w:rsidR="008F0E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8F0E4D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формирует план работы </w:t>
      </w:r>
      <w:r w:rsidR="008F0E4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текущий учебный год и повестку дня его очередного заседания;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информирует руководителя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результатах работы </w:t>
      </w:r>
      <w:r w:rsidR="00D94D8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представляет </w:t>
      </w:r>
      <w:r w:rsidR="00D94D8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Комиссию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отношениях с работниками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дает соответствующие поручения секретарю и членам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осуществляет контроль за их выполнением;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подписывает протокол заседания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4.5.2. Секретарь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организует подготовку материалов к заседанию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а также проектов его решений;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информирует членов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месте, времени проведения и повестке дня очередного заседания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обеспечивает необходимыми справочно-информационными материалами;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ведет протокол заседания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4.5.3. Члены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вносят председателю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215FCB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предложения по формированию повестки дня заседаний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вносят предложения по формированию плана работы;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в пределах своей компетенции, принимают участие в работе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а также осуществляют подготовку материалов по вопросам заседаний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в случае невозможности лично присутствовать на заседаниях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вправе излагать свое мнение по рассматриваемым вопросам в письменном виде на имя председателя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которое учитывается при принятии решения;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участвуют в реализации принятых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Комиссией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решений и полномочий.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4.6. Заседания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215FCB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 профилактике коррупционных правонарушений проводятся не реже двух раз в год; обязательно оформляется протокол заседания.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4.6.1. Заседания могут быть как </w:t>
      </w:r>
      <w:r w:rsidR="007F5125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открытыми,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так и закрытыми.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4.6.2. Внеочередное заседание проводится по предложению любого члена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215FCB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215F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ответственного лица по профилактике коррупционных и иных правонарушений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4.7. Заседание </w:t>
      </w:r>
      <w:r w:rsidR="005F3D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5F3D41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правомочно, если на нем присутствует не менее двух третей общего числа его членов. В случае несогласия с принятым решением, член </w:t>
      </w:r>
      <w:r w:rsidR="005F3D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5F3D41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вправе в письменном виде изложить особое мнение, которое подлежит приобщению к протоколу. По решению </w:t>
      </w:r>
      <w:r w:rsidR="005F3D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5F3D41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заседания могут приглашаться любые работники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представители общественности.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4.8. Решения </w:t>
      </w:r>
      <w:r w:rsidR="005F3D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5F3D41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профилактике коррупционных правонарушений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</w:t>
      </w:r>
      <w:r w:rsidR="005F3D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а при необходимости, реализуются путем принятия соответствующих приказов и распоряжений руководителя, если иное не предусмотрено действующим законодательством. Члены </w:t>
      </w:r>
      <w:r w:rsidR="005F3D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5F3D41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обладают равными правами при принятии решений.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4.9. </w:t>
      </w:r>
      <w:r w:rsidRPr="0010414B">
        <w:rPr>
          <w:rFonts w:ascii="Times New Roman" w:hAnsi="Times New Roman" w:cs="Times New Roman"/>
          <w:sz w:val="26"/>
          <w:szCs w:val="26"/>
          <w:lang w:eastAsia="ru-RU"/>
        </w:rPr>
        <w:t xml:space="preserve">Члены </w:t>
      </w:r>
      <w:r w:rsidR="005F3D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5F3D41" w:rsidRPr="0010414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0414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добровольно принимают на себя обязательства о неразглашении </w:t>
      </w:r>
      <w:proofErr w:type="gramStart"/>
      <w:r w:rsidRPr="0010414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сведений</w:t>
      </w:r>
      <w:proofErr w:type="gramEnd"/>
      <w:r w:rsidRPr="0010414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</w:t>
      </w:r>
      <w:r w:rsidR="005F3D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Комиссией</w:t>
      </w:r>
      <w:r w:rsidRPr="0010414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Информация, полученная </w:t>
      </w:r>
      <w:r w:rsidR="005F3D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Комиссией</w:t>
      </w:r>
      <w:r w:rsidRPr="0010414B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4.10. </w:t>
      </w:r>
      <w:r w:rsidR="005F3D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Комиссия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 профилактике коррупционных правонарушений:</w:t>
      </w:r>
    </w:p>
    <w:p w:rsidR="0010414B" w:rsidRPr="0010414B" w:rsidRDefault="005F3D41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проводи</w:t>
      </w:r>
      <w:r w:rsidR="0010414B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 анализ коррупционных рисков и составляют «карту коррупционных рисков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="0010414B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 и перечень возможных коррупционных нарушений в образовательном учреждении;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ежегодно в сентябре определяет основные направления в области противодействия коррупции и разрабатывает план мероприятий по профилактике коррупционных правонарушений;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осуществляет профилактику коррупционных правонарушений в пределах своих полномочий: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реализует меры, направленные на профилактику коррупции;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вырабатывает механизмы защиты от проникновения коррупции в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Учреждение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осуществляет антикоррупционную пропаганду и воспитание всех участников образовательного процесса;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осуществляет анализ обращений работников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проводит проверки локальных актов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соответствие действующему законодательству; 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организует работы по устранению негативных последствий коррупционных проявлений;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выявляет причины коррупции, разрабатывает и направляет руководителю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="00F52987" w:rsidRPr="001041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52987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рекомендации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устранению причин коррупции;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информирует о результатах работы руководителя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4.11. В компетенцию </w:t>
      </w:r>
      <w:r w:rsidR="005F3D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5F3D41"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 профилактике коррупционных правонарушений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4.12. </w:t>
      </w:r>
      <w:r w:rsidR="005F3D4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Ответственное лицо по профилактике коррупционных и иных правонарушений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разрабатывает проекты локальных актов по вопросам противодействия коррупции;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осуществляет противодействие коррупции в пределах своих полномочий: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принимает заявления работников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677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родителей </w:t>
      </w:r>
      <w:r w:rsidR="00C677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воспитанников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(законных представителей) о фактах коррупционных проявлений должностными лицами;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направляет в </w:t>
      </w:r>
      <w:r w:rsidR="00C677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Комиссию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профилактике коррупционных правонарушений свои предложения по улучшению антикоррупционной деятельности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осуществляет антикоррупционную пропаганду и воспитание всех участников образовательного процесса.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0414B" w:rsidRPr="0010414B" w:rsidRDefault="0010414B" w:rsidP="007F5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0414B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 Ответственность физических и юридических лиц за</w:t>
      </w:r>
    </w:p>
    <w:p w:rsidR="0010414B" w:rsidRPr="0010414B" w:rsidRDefault="0010414B" w:rsidP="007F5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0414B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коррупционные правонарушения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5.1. Работники </w:t>
      </w:r>
      <w:r w:rsidR="007F512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 w:rsidRPr="001041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 Работник, совершивший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0414B" w:rsidRPr="0010414B" w:rsidRDefault="0010414B" w:rsidP="00104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41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0414B" w:rsidRPr="0010414B" w:rsidRDefault="0010414B" w:rsidP="0010414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firstLine="709"/>
        <w:rPr>
          <w:bCs/>
          <w:sz w:val="26"/>
          <w:szCs w:val="26"/>
        </w:rPr>
        <w:sectPr w:rsidR="0010414B" w:rsidRPr="0010414B" w:rsidSect="00606165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90185C" w:rsidRPr="00FF2BF5" w:rsidRDefault="0090185C" w:rsidP="0090185C">
      <w:pPr>
        <w:pStyle w:val="ae"/>
        <w:keepNext/>
        <w:pageBreakBefore/>
        <w:ind w:left="6480"/>
        <w:rPr>
          <w:b w:val="0"/>
        </w:rPr>
      </w:pPr>
      <w:bookmarkStart w:id="15" w:name="_Ref422743378"/>
      <w:r w:rsidRPr="009846A7">
        <w:rPr>
          <w:b w:val="0"/>
        </w:rPr>
        <w:lastRenderedPageBreak/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2</w:t>
      </w:r>
      <w:r w:rsidRPr="009846A7">
        <w:rPr>
          <w:b w:val="0"/>
        </w:rPr>
        <w:fldChar w:fldCharType="end"/>
      </w:r>
      <w:bookmarkEnd w:id="1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FF2BF5">
        <w:rPr>
          <w:b w:val="0"/>
        </w:rPr>
        <w:t>М</w:t>
      </w:r>
      <w:r>
        <w:rPr>
          <w:b w:val="0"/>
        </w:rPr>
        <w:t>Б</w:t>
      </w:r>
      <w:r w:rsidRPr="00FF2BF5">
        <w:rPr>
          <w:b w:val="0"/>
        </w:rPr>
        <w:t xml:space="preserve">ДОУ </w:t>
      </w:r>
      <w:r>
        <w:rPr>
          <w:b w:val="0"/>
        </w:rPr>
        <w:t>«Детский сад № 84 «Голубок»</w:t>
      </w:r>
    </w:p>
    <w:p w:rsidR="00606165" w:rsidRPr="00606165" w:rsidRDefault="00606165" w:rsidP="0060616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16" w:name="_Toc75940106"/>
    </w:p>
    <w:p w:rsidR="0090185C" w:rsidRPr="00606165" w:rsidRDefault="0090185C" w:rsidP="0060616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606165">
        <w:rPr>
          <w:rFonts w:ascii="Times New Roman" w:hAnsi="Times New Roman" w:cs="Times New Roman"/>
          <w:b/>
          <w:kern w:val="26"/>
          <w:sz w:val="28"/>
          <w:szCs w:val="28"/>
        </w:rPr>
        <w:t>Кодекс</w:t>
      </w:r>
      <w:r w:rsidRPr="00606165">
        <w:rPr>
          <w:rFonts w:ascii="Times New Roman" w:hAnsi="Times New Roman" w:cs="Times New Roman"/>
          <w:b/>
          <w:kern w:val="26"/>
          <w:sz w:val="28"/>
          <w:szCs w:val="28"/>
        </w:rPr>
        <w:br/>
        <w:t>этики и служебного поведения работников</w:t>
      </w:r>
      <w:bookmarkEnd w:id="16"/>
    </w:p>
    <w:p w:rsidR="00606165" w:rsidRPr="00606165" w:rsidRDefault="00606165" w:rsidP="0060616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65">
        <w:rPr>
          <w:rFonts w:ascii="Times New Roman" w:hAnsi="Times New Roman" w:cs="Times New Roman"/>
          <w:b/>
          <w:sz w:val="28"/>
          <w:szCs w:val="28"/>
        </w:rPr>
        <w:t>МБДОУ «Детский сад № 84 «Голубок»</w:t>
      </w:r>
    </w:p>
    <w:p w:rsidR="0090185C" w:rsidRPr="00C0519B" w:rsidRDefault="0090185C" w:rsidP="0090185C">
      <w:pPr>
        <w:pStyle w:val="a0"/>
        <w:keepNext/>
        <w:keepLines/>
        <w:numPr>
          <w:ilvl w:val="0"/>
          <w:numId w:val="12"/>
        </w:numPr>
        <w:spacing w:before="360" w:after="120"/>
        <w:ind w:left="357" w:hanging="357"/>
        <w:jc w:val="center"/>
        <w:outlineLvl w:val="1"/>
        <w:rPr>
          <w:b/>
        </w:rPr>
      </w:pPr>
      <w:bookmarkStart w:id="17" w:name="_Toc75940107"/>
      <w:r w:rsidRPr="00C0519B">
        <w:rPr>
          <w:b/>
        </w:rPr>
        <w:t>Общие положения</w:t>
      </w:r>
      <w:bookmarkEnd w:id="17"/>
    </w:p>
    <w:p w:rsidR="0090185C" w:rsidRPr="00606165" w:rsidRDefault="0090185C" w:rsidP="0084628C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606165">
        <w:rPr>
          <w:sz w:val="26"/>
          <w:szCs w:val="26"/>
        </w:rPr>
        <w:t xml:space="preserve">Кодекс этики и служебного поведения работников МБДОУ «Детский сад № </w:t>
      </w:r>
      <w:r w:rsidR="00606165" w:rsidRPr="00606165">
        <w:rPr>
          <w:sz w:val="26"/>
          <w:szCs w:val="26"/>
        </w:rPr>
        <w:t>84</w:t>
      </w:r>
      <w:r w:rsidRPr="00606165">
        <w:rPr>
          <w:sz w:val="26"/>
          <w:szCs w:val="26"/>
        </w:rPr>
        <w:t xml:space="preserve"> «</w:t>
      </w:r>
      <w:r w:rsidR="00606165" w:rsidRPr="00606165">
        <w:rPr>
          <w:sz w:val="26"/>
          <w:szCs w:val="26"/>
        </w:rPr>
        <w:t>Голубок</w:t>
      </w:r>
      <w:r w:rsidRPr="00606165">
        <w:rPr>
          <w:sz w:val="26"/>
          <w:szCs w:val="26"/>
        </w:rPr>
        <w:t xml:space="preserve">» (далее - Кодекс) разработан в соответствии </w:t>
      </w:r>
      <w:r w:rsidRPr="00606165">
        <w:rPr>
          <w:bCs/>
          <w:sz w:val="26"/>
          <w:szCs w:val="26"/>
        </w:rPr>
        <w:t xml:space="preserve">с положениями </w:t>
      </w:r>
      <w:hyperlink r:id="rId11" w:history="1">
        <w:r w:rsidRPr="00606165">
          <w:rPr>
            <w:bCs/>
            <w:sz w:val="26"/>
            <w:szCs w:val="26"/>
          </w:rPr>
          <w:t>Конституции</w:t>
        </w:r>
      </w:hyperlink>
      <w:r w:rsidRPr="00606165">
        <w:rPr>
          <w:bCs/>
          <w:sz w:val="26"/>
          <w:szCs w:val="26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90185C" w:rsidRPr="00606165" w:rsidRDefault="0090185C" w:rsidP="0084628C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606165">
        <w:rPr>
          <w:sz w:val="26"/>
          <w:szCs w:val="26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90185C" w:rsidRPr="00606165" w:rsidRDefault="0090185C" w:rsidP="0084628C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606165">
        <w:rPr>
          <w:sz w:val="26"/>
          <w:szCs w:val="26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0185C" w:rsidRPr="00606165" w:rsidRDefault="0090185C" w:rsidP="0084628C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606165">
        <w:rPr>
          <w:sz w:val="26"/>
          <w:szCs w:val="26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90185C" w:rsidRDefault="0090185C" w:rsidP="0084628C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606165">
        <w:rPr>
          <w:sz w:val="26"/>
          <w:szCs w:val="26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06165" w:rsidRPr="00606165" w:rsidRDefault="00606165" w:rsidP="0084628C">
      <w:pPr>
        <w:pStyle w:val="a0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</w:p>
    <w:p w:rsidR="0090185C" w:rsidRDefault="0090185C" w:rsidP="00606165">
      <w:pPr>
        <w:pStyle w:val="a0"/>
        <w:keepNext/>
        <w:keepLines/>
        <w:numPr>
          <w:ilvl w:val="0"/>
          <w:numId w:val="12"/>
        </w:numPr>
        <w:spacing w:line="240" w:lineRule="auto"/>
        <w:ind w:left="0" w:hanging="357"/>
        <w:jc w:val="center"/>
        <w:outlineLvl w:val="1"/>
        <w:rPr>
          <w:b/>
          <w:sz w:val="26"/>
          <w:szCs w:val="26"/>
        </w:rPr>
      </w:pPr>
      <w:bookmarkStart w:id="18" w:name="_Toc75940108"/>
      <w:r w:rsidRPr="00606165">
        <w:rPr>
          <w:b/>
          <w:sz w:val="26"/>
          <w:szCs w:val="26"/>
        </w:rPr>
        <w:t xml:space="preserve">Основные обязанности, принципы </w:t>
      </w:r>
      <w:r w:rsidRPr="00606165">
        <w:rPr>
          <w:b/>
          <w:sz w:val="26"/>
          <w:szCs w:val="26"/>
        </w:rPr>
        <w:br/>
        <w:t>и правила служебного поведения работников</w:t>
      </w:r>
      <w:bookmarkEnd w:id="18"/>
    </w:p>
    <w:p w:rsidR="00606165" w:rsidRPr="00606165" w:rsidRDefault="00606165" w:rsidP="00606165">
      <w:pPr>
        <w:pStyle w:val="a0"/>
        <w:keepNext/>
        <w:keepLines/>
        <w:numPr>
          <w:ilvl w:val="0"/>
          <w:numId w:val="0"/>
        </w:numPr>
        <w:spacing w:line="240" w:lineRule="auto"/>
        <w:outlineLvl w:val="1"/>
        <w:rPr>
          <w:b/>
          <w:sz w:val="26"/>
          <w:szCs w:val="26"/>
        </w:rPr>
      </w:pPr>
    </w:p>
    <w:p w:rsidR="0090185C" w:rsidRPr="00606165" w:rsidRDefault="0090185C" w:rsidP="00606165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606165">
        <w:rPr>
          <w:sz w:val="26"/>
          <w:szCs w:val="26"/>
        </w:rPr>
        <w:t>Деятельность организации и ее работников основывается на следующих принципах профессиональной этики:</w:t>
      </w:r>
    </w:p>
    <w:p w:rsidR="0090185C" w:rsidRPr="00606165" w:rsidRDefault="0090185C" w:rsidP="00606165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законность;</w:t>
      </w:r>
    </w:p>
    <w:p w:rsidR="0090185C" w:rsidRPr="00606165" w:rsidRDefault="0090185C" w:rsidP="00606165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профессионализм;</w:t>
      </w:r>
    </w:p>
    <w:p w:rsidR="0090185C" w:rsidRPr="00606165" w:rsidRDefault="0090185C" w:rsidP="00606165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независимость;</w:t>
      </w:r>
    </w:p>
    <w:p w:rsidR="0090185C" w:rsidRPr="00606165" w:rsidRDefault="0090185C" w:rsidP="00606165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добросовестность;</w:t>
      </w:r>
    </w:p>
    <w:p w:rsidR="0090185C" w:rsidRPr="00606165" w:rsidRDefault="0090185C" w:rsidP="00606165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конфиденциальность;</w:t>
      </w:r>
    </w:p>
    <w:p w:rsidR="0090185C" w:rsidRPr="00606165" w:rsidRDefault="0090185C" w:rsidP="00606165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информирование;</w:t>
      </w:r>
    </w:p>
    <w:p w:rsidR="0090185C" w:rsidRPr="00606165" w:rsidRDefault="0090185C" w:rsidP="00606165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эффективный внутренний контроль;</w:t>
      </w:r>
    </w:p>
    <w:p w:rsidR="0090185C" w:rsidRPr="00606165" w:rsidRDefault="0090185C" w:rsidP="00606165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справедливость;</w:t>
      </w:r>
    </w:p>
    <w:p w:rsidR="0090185C" w:rsidRPr="00606165" w:rsidRDefault="0090185C" w:rsidP="00606165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ответственность;</w:t>
      </w:r>
    </w:p>
    <w:p w:rsidR="0090185C" w:rsidRPr="00606165" w:rsidRDefault="0090185C" w:rsidP="00606165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объективность;</w:t>
      </w:r>
    </w:p>
    <w:p w:rsidR="0090185C" w:rsidRPr="00606165" w:rsidRDefault="0090185C" w:rsidP="00606165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доверие, уважение и доброжелательность к коллегам по работе.</w:t>
      </w:r>
    </w:p>
    <w:p w:rsidR="0090185C" w:rsidRPr="00606165" w:rsidRDefault="0090185C" w:rsidP="00606165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606165">
        <w:rPr>
          <w:sz w:val="26"/>
          <w:szCs w:val="26"/>
        </w:rPr>
        <w:t>В соответствии со статьей 21 Трудового кодекса Российской Федерации работник обязан: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lastRenderedPageBreak/>
        <w:t>– добросовестно исполнять свои трудовые обязанности, возложенные на него трудовым договором;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соблюдать правила внутреннего трудового распорядка;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соблюдать трудовую дисциплину;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выполнять установленные нормы труда;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соблюдать требования по охране труда и обеспечению безопасности труда;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0185C" w:rsidRPr="00606165" w:rsidRDefault="0090185C" w:rsidP="00606165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606165">
        <w:rPr>
          <w:sz w:val="26"/>
          <w:szCs w:val="26"/>
        </w:rPr>
        <w:t>Работники, сознавая ответственность перед гражданами, обществом и государством, призваны: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 xml:space="preserve">– соблюдать </w:t>
      </w:r>
      <w:hyperlink r:id="rId12" w:history="1">
        <w:r w:rsidRPr="00606165">
          <w:rPr>
            <w:rFonts w:ascii="Times New Roman" w:hAnsi="Times New Roman" w:cs="Times New Roman"/>
            <w:kern w:val="26"/>
            <w:sz w:val="26"/>
            <w:szCs w:val="26"/>
          </w:rPr>
          <w:t>Конституцию</w:t>
        </w:r>
      </w:hyperlink>
      <w:r w:rsidRPr="00606165">
        <w:rPr>
          <w:rFonts w:ascii="Times New Roman" w:hAnsi="Times New Roman" w:cs="Times New Roman"/>
          <w:kern w:val="26"/>
          <w:sz w:val="26"/>
          <w:szCs w:val="26"/>
        </w:rPr>
        <w:t xml:space="preserve">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обеспечивать эффективную работу организации;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осуществлять свою деятельность в пределах предмета и целей деятельности организации;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соблюдать нормы профессиональной этики и правила делового поведения;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проявлять корректность и внимательность в обращении с гражданами и должностными лицами;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lastRenderedPageBreak/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90185C" w:rsidRPr="00606165" w:rsidRDefault="0090185C" w:rsidP="000429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606165">
        <w:rPr>
          <w:rFonts w:ascii="Times New Roman" w:hAnsi="Times New Roman" w:cs="Times New Roman"/>
          <w:kern w:val="26"/>
          <w:sz w:val="26"/>
          <w:szCs w:val="26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606165">
        <w:rPr>
          <w:rFonts w:ascii="Times New Roman" w:hAnsi="Times New Roman" w:cs="Times New Roman"/>
          <w:kern w:val="26"/>
          <w:sz w:val="26"/>
          <w:szCs w:val="26"/>
        </w:rPr>
        <w:t>коррупционно</w:t>
      </w:r>
      <w:proofErr w:type="spellEnd"/>
      <w:r w:rsidRPr="00606165">
        <w:rPr>
          <w:rFonts w:ascii="Times New Roman" w:hAnsi="Times New Roman" w:cs="Times New Roman"/>
          <w:kern w:val="26"/>
          <w:sz w:val="26"/>
          <w:szCs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0185C" w:rsidRPr="008E0EAA" w:rsidRDefault="0090185C" w:rsidP="008E0EAA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8E0EAA">
        <w:rPr>
          <w:sz w:val="26"/>
          <w:szCs w:val="26"/>
        </w:rPr>
        <w:t>В целях противодействия коррупции работнику рекомендуется:</w:t>
      </w:r>
    </w:p>
    <w:p w:rsidR="0090185C" w:rsidRPr="008E0EAA" w:rsidRDefault="0090185C" w:rsidP="008E0EA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8E0EAA">
        <w:rPr>
          <w:rFonts w:ascii="Times New Roman" w:hAnsi="Times New Roman" w:cs="Times New Roman"/>
          <w:kern w:val="26"/>
          <w:sz w:val="26"/>
          <w:szCs w:val="26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0185C" w:rsidRPr="008E0EAA" w:rsidRDefault="0090185C" w:rsidP="008E0EA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8E0EAA">
        <w:rPr>
          <w:rFonts w:ascii="Times New Roman" w:hAnsi="Times New Roman" w:cs="Times New Roman"/>
          <w:kern w:val="26"/>
          <w:sz w:val="26"/>
          <w:szCs w:val="26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0185C" w:rsidRPr="008E0EAA" w:rsidRDefault="0090185C" w:rsidP="008E0EA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8E0EAA">
        <w:rPr>
          <w:rFonts w:ascii="Times New Roman" w:hAnsi="Times New Roman" w:cs="Times New Roman"/>
          <w:kern w:val="26"/>
          <w:sz w:val="26"/>
          <w:szCs w:val="26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E0EAA" w:rsidRDefault="0090185C" w:rsidP="005E3E6B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8E0EAA">
        <w:rPr>
          <w:sz w:val="26"/>
          <w:szCs w:val="26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13" w:history="1">
        <w:r w:rsidRPr="008E0EAA">
          <w:rPr>
            <w:sz w:val="26"/>
            <w:szCs w:val="26"/>
          </w:rPr>
          <w:t>законодательством</w:t>
        </w:r>
      </w:hyperlink>
      <w:r w:rsidRPr="008E0EAA">
        <w:rPr>
          <w:sz w:val="26"/>
          <w:szCs w:val="26"/>
        </w:rPr>
        <w:t xml:space="preserve"> Российской Федерации.</w:t>
      </w:r>
    </w:p>
    <w:p w:rsidR="0090185C" w:rsidRPr="008E0EAA" w:rsidRDefault="0090185C" w:rsidP="008E0EAA">
      <w:pPr>
        <w:pStyle w:val="a0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8E0EAA">
        <w:rPr>
          <w:sz w:val="26"/>
          <w:szCs w:val="26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90185C" w:rsidRPr="008E0EAA" w:rsidRDefault="0090185C" w:rsidP="008E0EAA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8E0EAA">
        <w:rPr>
          <w:sz w:val="26"/>
          <w:szCs w:val="26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90185C" w:rsidRPr="008E0EAA" w:rsidRDefault="0090185C" w:rsidP="008E0EAA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8E0EAA">
        <w:rPr>
          <w:sz w:val="26"/>
          <w:szCs w:val="26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90185C" w:rsidRPr="008E0EAA" w:rsidRDefault="0090185C" w:rsidP="008E0EA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8E0EAA">
        <w:rPr>
          <w:rFonts w:ascii="Times New Roman" w:hAnsi="Times New Roman" w:cs="Times New Roman"/>
          <w:kern w:val="26"/>
          <w:sz w:val="26"/>
          <w:szCs w:val="26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8E0EAA">
        <w:rPr>
          <w:rFonts w:ascii="Times New Roman" w:hAnsi="Times New Roman" w:cs="Times New Roman"/>
          <w:kern w:val="26"/>
          <w:sz w:val="26"/>
          <w:szCs w:val="26"/>
        </w:rPr>
        <w:t>коррупционно</w:t>
      </w:r>
      <w:proofErr w:type="spellEnd"/>
      <w:r w:rsidRPr="008E0EAA">
        <w:rPr>
          <w:rFonts w:ascii="Times New Roman" w:hAnsi="Times New Roman" w:cs="Times New Roman"/>
          <w:kern w:val="26"/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90185C" w:rsidRPr="008E0EAA" w:rsidRDefault="0090185C" w:rsidP="008E0EA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8E0EAA">
        <w:rPr>
          <w:rFonts w:ascii="Times New Roman" w:hAnsi="Times New Roman" w:cs="Times New Roman"/>
          <w:kern w:val="26"/>
          <w:sz w:val="26"/>
          <w:szCs w:val="26"/>
        </w:rPr>
        <w:lastRenderedPageBreak/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0185C" w:rsidRDefault="0090185C" w:rsidP="008E0EA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8E0EAA">
        <w:rPr>
          <w:rFonts w:ascii="Times New Roman" w:hAnsi="Times New Roman" w:cs="Times New Roman"/>
          <w:kern w:val="26"/>
          <w:sz w:val="26"/>
          <w:szCs w:val="26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8E0EAA" w:rsidRPr="008E0EAA" w:rsidRDefault="008E0EAA" w:rsidP="008E0EA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</w:p>
    <w:p w:rsidR="0090185C" w:rsidRDefault="0090185C" w:rsidP="008E0EAA">
      <w:pPr>
        <w:pStyle w:val="a0"/>
        <w:keepNext/>
        <w:keepLines/>
        <w:numPr>
          <w:ilvl w:val="0"/>
          <w:numId w:val="12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8E0EAA">
        <w:rPr>
          <w:b/>
          <w:sz w:val="26"/>
          <w:szCs w:val="26"/>
        </w:rPr>
        <w:t>Рекомендательные этические правила поведения работников</w:t>
      </w:r>
    </w:p>
    <w:p w:rsidR="008E0EAA" w:rsidRPr="008E0EAA" w:rsidRDefault="008E0EAA" w:rsidP="008E0EAA">
      <w:pPr>
        <w:pStyle w:val="a0"/>
        <w:keepNext/>
        <w:keepLines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90185C" w:rsidRPr="008E0EAA" w:rsidRDefault="0090185C" w:rsidP="008E0EAA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8E0EAA">
        <w:rPr>
          <w:sz w:val="26"/>
          <w:szCs w:val="26"/>
        </w:rP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0185C" w:rsidRPr="008E0EAA" w:rsidRDefault="0090185C" w:rsidP="008E0EAA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8E0EAA">
        <w:rPr>
          <w:sz w:val="26"/>
          <w:szCs w:val="26"/>
        </w:rPr>
        <w:t>В своем поведении работник воздерживается от:</w:t>
      </w:r>
    </w:p>
    <w:p w:rsidR="0090185C" w:rsidRPr="008E0EAA" w:rsidRDefault="0090185C" w:rsidP="008E0EAA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8E0EAA">
        <w:rPr>
          <w:rFonts w:ascii="Times New Roman" w:hAnsi="Times New Roman" w:cs="Times New Roman"/>
          <w:kern w:val="26"/>
          <w:sz w:val="26"/>
          <w:szCs w:val="26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0185C" w:rsidRPr="008E0EAA" w:rsidRDefault="0090185C" w:rsidP="008E0EAA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8E0EAA">
        <w:rPr>
          <w:rFonts w:ascii="Times New Roman" w:hAnsi="Times New Roman" w:cs="Times New Roman"/>
          <w:kern w:val="26"/>
          <w:sz w:val="26"/>
          <w:szCs w:val="26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0185C" w:rsidRPr="008E0EAA" w:rsidRDefault="0090185C" w:rsidP="008E0EAA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8E0EAA">
        <w:rPr>
          <w:rFonts w:ascii="Times New Roman" w:hAnsi="Times New Roman" w:cs="Times New Roman"/>
          <w:kern w:val="26"/>
          <w:sz w:val="26"/>
          <w:szCs w:val="26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0185C" w:rsidRPr="008E0EAA" w:rsidRDefault="0090185C" w:rsidP="008E0EAA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8E0EAA">
        <w:rPr>
          <w:rFonts w:ascii="Times New Roman" w:hAnsi="Times New Roman" w:cs="Times New Roman"/>
          <w:kern w:val="26"/>
          <w:sz w:val="26"/>
          <w:szCs w:val="26"/>
        </w:rPr>
        <w:t>– принятия пищи, курения во время служебных совещаний, бесед, иного служебного общения с гражданами.</w:t>
      </w:r>
    </w:p>
    <w:p w:rsidR="0090185C" w:rsidRPr="008E0EAA" w:rsidRDefault="0090185C" w:rsidP="008E0EAA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8E0EAA">
        <w:rPr>
          <w:sz w:val="26"/>
          <w:szCs w:val="26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0185C" w:rsidRPr="008E0EAA" w:rsidRDefault="0090185C" w:rsidP="008E0EAA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8E0EAA">
        <w:rPr>
          <w:rFonts w:ascii="Times New Roman" w:hAnsi="Times New Roman" w:cs="Times New Roman"/>
          <w:kern w:val="26"/>
          <w:sz w:val="26"/>
          <w:szCs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0185C" w:rsidRDefault="0090185C" w:rsidP="008E0EAA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8E0EAA">
        <w:rPr>
          <w:sz w:val="26"/>
          <w:szCs w:val="26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E0EAA" w:rsidRPr="008E0EAA" w:rsidRDefault="008E0EAA" w:rsidP="008E0EAA">
      <w:pPr>
        <w:pStyle w:val="a0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</w:p>
    <w:p w:rsidR="0090185C" w:rsidRDefault="0090185C" w:rsidP="008E0EAA">
      <w:pPr>
        <w:pStyle w:val="a0"/>
        <w:keepNext/>
        <w:keepLines/>
        <w:numPr>
          <w:ilvl w:val="0"/>
          <w:numId w:val="12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8E0EAA">
        <w:rPr>
          <w:b/>
          <w:sz w:val="26"/>
          <w:szCs w:val="26"/>
        </w:rPr>
        <w:t xml:space="preserve"> Ответственность за нарушение положений Кодекса</w:t>
      </w:r>
    </w:p>
    <w:p w:rsidR="008E0EAA" w:rsidRPr="008E0EAA" w:rsidRDefault="008E0EAA" w:rsidP="008E0EAA">
      <w:pPr>
        <w:pStyle w:val="a0"/>
        <w:keepNext/>
        <w:keepLines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90185C" w:rsidRPr="008E0EAA" w:rsidRDefault="0090185C" w:rsidP="008E0EAA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8E0EAA">
        <w:rPr>
          <w:sz w:val="26"/>
          <w:szCs w:val="26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90185C" w:rsidRPr="008E0EAA" w:rsidRDefault="0090185C" w:rsidP="008E0EAA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8E0EAA">
        <w:rPr>
          <w:sz w:val="26"/>
          <w:szCs w:val="26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90185C" w:rsidRPr="008E0EAA" w:rsidRDefault="0090185C" w:rsidP="008E0EAA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8E0EAA">
        <w:rPr>
          <w:sz w:val="26"/>
          <w:szCs w:val="26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8E0EAA">
        <w:rPr>
          <w:sz w:val="26"/>
          <w:szCs w:val="26"/>
        </w:rPr>
        <w:t>коррупционно</w:t>
      </w:r>
      <w:proofErr w:type="spellEnd"/>
      <w:r w:rsidRPr="008E0EAA">
        <w:rPr>
          <w:sz w:val="26"/>
          <w:szCs w:val="26"/>
        </w:rPr>
        <w:t>-опасной ситуации.</w:t>
      </w:r>
    </w:p>
    <w:p w:rsidR="0090185C" w:rsidRPr="008E0EAA" w:rsidRDefault="0090185C" w:rsidP="008E0EAA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8E0EAA">
        <w:rPr>
          <w:sz w:val="26"/>
          <w:szCs w:val="26"/>
        </w:rPr>
        <w:lastRenderedPageBreak/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90185C" w:rsidRPr="008E0EAA" w:rsidRDefault="0090185C" w:rsidP="008E0EAA">
      <w:pPr>
        <w:pStyle w:val="a0"/>
        <w:numPr>
          <w:ilvl w:val="1"/>
          <w:numId w:val="12"/>
        </w:numPr>
        <w:spacing w:line="240" w:lineRule="auto"/>
        <w:ind w:left="0" w:firstLine="709"/>
        <w:rPr>
          <w:sz w:val="26"/>
          <w:szCs w:val="26"/>
        </w:rPr>
      </w:pPr>
      <w:r w:rsidRPr="008E0EAA">
        <w:rPr>
          <w:sz w:val="26"/>
          <w:szCs w:val="26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</w:t>
      </w:r>
      <w:r w:rsidR="008E0EAA">
        <w:rPr>
          <w:sz w:val="26"/>
          <w:szCs w:val="26"/>
        </w:rPr>
        <w:t xml:space="preserve"> в Учреждении</w:t>
      </w:r>
      <w:r w:rsidRPr="008E0EAA">
        <w:rPr>
          <w:sz w:val="26"/>
          <w:szCs w:val="26"/>
        </w:rPr>
        <w:t>.</w:t>
      </w:r>
    </w:p>
    <w:p w:rsidR="0010414B" w:rsidRPr="008E0EAA" w:rsidRDefault="0010414B" w:rsidP="008E0EAA">
      <w:pPr>
        <w:pStyle w:val="dlg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0414B" w:rsidRDefault="0010414B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Pr="009846A7" w:rsidRDefault="00157CAA" w:rsidP="00157CAA">
      <w:pPr>
        <w:pStyle w:val="ae"/>
        <w:keepNext/>
        <w:pageBreakBefore/>
        <w:ind w:left="6480"/>
        <w:rPr>
          <w:b w:val="0"/>
        </w:rPr>
      </w:pPr>
      <w:bookmarkStart w:id="19" w:name="_Ref422744127"/>
      <w:r w:rsidRPr="009846A7">
        <w:rPr>
          <w:b w:val="0"/>
        </w:rPr>
        <w:lastRenderedPageBreak/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3</w:t>
      </w:r>
      <w:r w:rsidRPr="009846A7">
        <w:rPr>
          <w:b w:val="0"/>
        </w:rPr>
        <w:fldChar w:fldCharType="end"/>
      </w:r>
      <w:bookmarkEnd w:id="19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784F24">
        <w:rPr>
          <w:b w:val="0"/>
        </w:rPr>
        <w:t>М</w:t>
      </w:r>
      <w:r>
        <w:rPr>
          <w:b w:val="0"/>
        </w:rPr>
        <w:t>Б</w:t>
      </w:r>
      <w:r w:rsidRPr="00784F24">
        <w:rPr>
          <w:b w:val="0"/>
        </w:rPr>
        <w:t xml:space="preserve">ДОУ </w:t>
      </w:r>
      <w:r>
        <w:rPr>
          <w:b w:val="0"/>
        </w:rPr>
        <w:t xml:space="preserve">«Детский сад № </w:t>
      </w:r>
      <w:r w:rsidR="00E46FCA">
        <w:rPr>
          <w:b w:val="0"/>
        </w:rPr>
        <w:t>84</w:t>
      </w:r>
      <w:r>
        <w:rPr>
          <w:b w:val="0"/>
        </w:rPr>
        <w:t xml:space="preserve"> «</w:t>
      </w:r>
      <w:r w:rsidR="00E46FCA">
        <w:rPr>
          <w:b w:val="0"/>
        </w:rPr>
        <w:t>Голубок</w:t>
      </w:r>
      <w:r>
        <w:rPr>
          <w:b w:val="0"/>
        </w:rPr>
        <w:t>»</w:t>
      </w:r>
    </w:p>
    <w:p w:rsidR="00E46FCA" w:rsidRDefault="00E46FCA" w:rsidP="00E46F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20" w:name="_Toc75940109"/>
    </w:p>
    <w:p w:rsidR="00035DB6" w:rsidRDefault="00035DB6" w:rsidP="00E46F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6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>ПОЛОЖЕНИЕ</w:t>
      </w:r>
    </w:p>
    <w:p w:rsidR="00157CAA" w:rsidRPr="00035DB6" w:rsidRDefault="00157CAA" w:rsidP="00E46F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035DB6">
        <w:rPr>
          <w:rFonts w:ascii="Times New Roman" w:hAnsi="Times New Roman" w:cs="Times New Roman"/>
          <w:b/>
          <w:kern w:val="26"/>
          <w:sz w:val="26"/>
          <w:szCs w:val="26"/>
        </w:rPr>
        <w:t>о конфликте интересов</w:t>
      </w:r>
      <w:bookmarkEnd w:id="20"/>
    </w:p>
    <w:p w:rsidR="00E46FCA" w:rsidRPr="00035DB6" w:rsidRDefault="00E46FCA" w:rsidP="00E46F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DB6">
        <w:rPr>
          <w:rFonts w:ascii="Times New Roman" w:hAnsi="Times New Roman" w:cs="Times New Roman"/>
          <w:b/>
          <w:sz w:val="26"/>
          <w:szCs w:val="26"/>
        </w:rPr>
        <w:t>МБДОУ «Детский сад № 84 «Голубок»</w:t>
      </w:r>
    </w:p>
    <w:p w:rsidR="00E46FCA" w:rsidRPr="00E46FCA" w:rsidRDefault="00E46FCA" w:rsidP="00E46F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</w:p>
    <w:p w:rsidR="00157CAA" w:rsidRDefault="00157CAA" w:rsidP="00E46FCA">
      <w:pPr>
        <w:pStyle w:val="a0"/>
        <w:keepNext/>
        <w:keepLines/>
        <w:numPr>
          <w:ilvl w:val="0"/>
          <w:numId w:val="13"/>
        </w:numPr>
        <w:spacing w:line="240" w:lineRule="auto"/>
        <w:ind w:left="0" w:hanging="357"/>
        <w:jc w:val="center"/>
        <w:outlineLvl w:val="1"/>
        <w:rPr>
          <w:b/>
          <w:sz w:val="26"/>
          <w:szCs w:val="26"/>
        </w:rPr>
      </w:pPr>
      <w:bookmarkStart w:id="21" w:name="_Toc75940110"/>
      <w:r w:rsidRPr="00E46FCA">
        <w:rPr>
          <w:b/>
          <w:sz w:val="26"/>
          <w:szCs w:val="26"/>
        </w:rPr>
        <w:t>Цели и задачи Положения</w:t>
      </w:r>
      <w:bookmarkEnd w:id="21"/>
    </w:p>
    <w:p w:rsidR="00E46FCA" w:rsidRPr="00E46FCA" w:rsidRDefault="00E46FCA" w:rsidP="00E46FCA">
      <w:pPr>
        <w:pStyle w:val="a0"/>
        <w:keepNext/>
        <w:keepLines/>
        <w:numPr>
          <w:ilvl w:val="0"/>
          <w:numId w:val="0"/>
        </w:numPr>
        <w:spacing w:line="240" w:lineRule="auto"/>
        <w:outlineLvl w:val="1"/>
        <w:rPr>
          <w:b/>
          <w:sz w:val="26"/>
          <w:szCs w:val="26"/>
        </w:rPr>
      </w:pPr>
    </w:p>
    <w:p w:rsidR="00157CAA" w:rsidRPr="00E46FCA" w:rsidRDefault="00157CAA" w:rsidP="00E46FCA">
      <w:pPr>
        <w:pStyle w:val="a0"/>
        <w:numPr>
          <w:ilvl w:val="1"/>
          <w:numId w:val="13"/>
        </w:numPr>
        <w:spacing w:line="240" w:lineRule="auto"/>
        <w:ind w:left="0" w:firstLine="709"/>
        <w:rPr>
          <w:sz w:val="26"/>
          <w:szCs w:val="26"/>
        </w:rPr>
      </w:pPr>
      <w:r w:rsidRPr="00E46FCA">
        <w:rPr>
          <w:sz w:val="26"/>
          <w:szCs w:val="26"/>
        </w:rPr>
        <w:t xml:space="preserve">Настоящее Положение о конфликте интересов МБДОУ «Детский сад № </w:t>
      </w:r>
      <w:r w:rsidR="00E46FCA">
        <w:rPr>
          <w:sz w:val="26"/>
          <w:szCs w:val="26"/>
        </w:rPr>
        <w:t>84</w:t>
      </w:r>
      <w:r w:rsidRPr="00E46FCA">
        <w:rPr>
          <w:sz w:val="26"/>
          <w:szCs w:val="26"/>
        </w:rPr>
        <w:t xml:space="preserve"> «</w:t>
      </w:r>
      <w:r w:rsidR="00E46FCA">
        <w:rPr>
          <w:sz w:val="26"/>
          <w:szCs w:val="26"/>
        </w:rPr>
        <w:t>Голубок</w:t>
      </w:r>
      <w:r w:rsidRPr="00E46FCA">
        <w:rPr>
          <w:sz w:val="26"/>
          <w:szCs w:val="26"/>
        </w:rPr>
        <w:t>» (далее – Положение)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157CAA" w:rsidRPr="00E46FCA" w:rsidRDefault="00157CAA" w:rsidP="00E46FCA">
      <w:pPr>
        <w:pStyle w:val="a0"/>
        <w:numPr>
          <w:ilvl w:val="1"/>
          <w:numId w:val="13"/>
        </w:numPr>
        <w:spacing w:line="240" w:lineRule="auto"/>
        <w:ind w:left="0" w:firstLine="709"/>
        <w:rPr>
          <w:sz w:val="26"/>
          <w:szCs w:val="26"/>
        </w:rPr>
      </w:pPr>
      <w:r w:rsidRPr="00E46FCA">
        <w:rPr>
          <w:sz w:val="26"/>
          <w:szCs w:val="26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157CAA" w:rsidRPr="00E46FCA" w:rsidRDefault="00157CAA" w:rsidP="00E46FCA">
      <w:pPr>
        <w:pStyle w:val="a0"/>
        <w:numPr>
          <w:ilvl w:val="1"/>
          <w:numId w:val="13"/>
        </w:numPr>
        <w:spacing w:line="240" w:lineRule="auto"/>
        <w:ind w:left="0" w:firstLine="709"/>
        <w:rPr>
          <w:sz w:val="26"/>
          <w:szCs w:val="26"/>
        </w:rPr>
      </w:pPr>
      <w:r w:rsidRPr="00E46FCA">
        <w:rPr>
          <w:sz w:val="26"/>
          <w:szCs w:val="26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157CAA" w:rsidRDefault="00157CAA" w:rsidP="00E46FCA">
      <w:pPr>
        <w:pStyle w:val="a0"/>
        <w:numPr>
          <w:ilvl w:val="1"/>
          <w:numId w:val="13"/>
        </w:numPr>
        <w:spacing w:line="240" w:lineRule="auto"/>
        <w:ind w:left="0" w:firstLine="709"/>
        <w:rPr>
          <w:sz w:val="26"/>
          <w:szCs w:val="26"/>
        </w:rPr>
      </w:pPr>
      <w:r w:rsidRPr="00E46FCA">
        <w:rPr>
          <w:sz w:val="26"/>
          <w:szCs w:val="26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350150" w:rsidRPr="00E46FCA" w:rsidRDefault="00350150" w:rsidP="00350150">
      <w:pPr>
        <w:pStyle w:val="a0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</w:p>
    <w:p w:rsidR="00157CAA" w:rsidRDefault="00157CAA" w:rsidP="00350150">
      <w:pPr>
        <w:pStyle w:val="a0"/>
        <w:keepNext/>
        <w:keepLines/>
        <w:numPr>
          <w:ilvl w:val="0"/>
          <w:numId w:val="13"/>
        </w:numPr>
        <w:spacing w:line="240" w:lineRule="auto"/>
        <w:ind w:left="0" w:hanging="357"/>
        <w:jc w:val="center"/>
        <w:outlineLvl w:val="1"/>
        <w:rPr>
          <w:b/>
          <w:sz w:val="26"/>
          <w:szCs w:val="26"/>
        </w:rPr>
      </w:pPr>
      <w:bookmarkStart w:id="22" w:name="_Toc75940111"/>
      <w:r w:rsidRPr="00350150">
        <w:rPr>
          <w:b/>
          <w:sz w:val="26"/>
          <w:szCs w:val="26"/>
        </w:rPr>
        <w:t>Меры по предотвращению конфликта интересов</w:t>
      </w:r>
      <w:bookmarkEnd w:id="22"/>
    </w:p>
    <w:p w:rsidR="00350150" w:rsidRPr="00350150" w:rsidRDefault="00350150" w:rsidP="00350150">
      <w:pPr>
        <w:pStyle w:val="a0"/>
        <w:keepNext/>
        <w:keepLines/>
        <w:numPr>
          <w:ilvl w:val="0"/>
          <w:numId w:val="0"/>
        </w:numPr>
        <w:spacing w:line="240" w:lineRule="auto"/>
        <w:outlineLvl w:val="1"/>
        <w:rPr>
          <w:b/>
          <w:sz w:val="26"/>
          <w:szCs w:val="26"/>
        </w:rPr>
      </w:pPr>
    </w:p>
    <w:p w:rsidR="00157CAA" w:rsidRPr="00350150" w:rsidRDefault="00157CAA" w:rsidP="00350150">
      <w:pPr>
        <w:pStyle w:val="a0"/>
        <w:numPr>
          <w:ilvl w:val="1"/>
          <w:numId w:val="13"/>
        </w:numPr>
        <w:spacing w:line="240" w:lineRule="auto"/>
        <w:ind w:left="0" w:firstLine="709"/>
        <w:rPr>
          <w:sz w:val="26"/>
          <w:szCs w:val="26"/>
        </w:rPr>
      </w:pPr>
      <w:r w:rsidRPr="00350150">
        <w:rPr>
          <w:sz w:val="26"/>
          <w:szCs w:val="26"/>
        </w:rPr>
        <w:t>Основными мерами по предотвращению конфликтов интересов являются: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 xml:space="preserve">– строгое соблюдение руководителем организации, работниками обязанностей, установленных законодательством, Уставом </w:t>
      </w:r>
      <w:r w:rsidR="00350150">
        <w:rPr>
          <w:rFonts w:ascii="Times New Roman" w:hAnsi="Times New Roman" w:cs="Times New Roman"/>
          <w:kern w:val="26"/>
          <w:sz w:val="26"/>
          <w:szCs w:val="26"/>
        </w:rPr>
        <w:t>Учреждения</w:t>
      </w:r>
      <w:r w:rsidRPr="00350150">
        <w:rPr>
          <w:rFonts w:ascii="Times New Roman" w:hAnsi="Times New Roman" w:cs="Times New Roman"/>
          <w:kern w:val="26"/>
          <w:sz w:val="26"/>
          <w:szCs w:val="26"/>
        </w:rPr>
        <w:t>, иными локальными нормативными актами, должностными инструкциями;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выдача определенному кругу работников доверенностей на совершение действий, отдельных видов сделок;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lastRenderedPageBreak/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 xml:space="preserve">– представление гражданами при приеме на должности, включенные в </w:t>
      </w:r>
      <w:r w:rsidRPr="00350150">
        <w:rPr>
          <w:rFonts w:ascii="Times New Roman" w:hAnsi="Times New Roman" w:cs="Times New Roman"/>
          <w:sz w:val="26"/>
          <w:szCs w:val="26"/>
        </w:rPr>
        <w:t xml:space="preserve">Перечень должностей МБДОУ «Детский сад № </w:t>
      </w:r>
      <w:r w:rsidR="00350150">
        <w:rPr>
          <w:rFonts w:ascii="Times New Roman" w:hAnsi="Times New Roman" w:cs="Times New Roman"/>
          <w:sz w:val="26"/>
          <w:szCs w:val="26"/>
        </w:rPr>
        <w:t>84</w:t>
      </w:r>
      <w:r w:rsidRPr="00350150">
        <w:rPr>
          <w:rFonts w:ascii="Times New Roman" w:hAnsi="Times New Roman" w:cs="Times New Roman"/>
          <w:sz w:val="26"/>
          <w:szCs w:val="26"/>
        </w:rPr>
        <w:t xml:space="preserve"> «</w:t>
      </w:r>
      <w:r w:rsidR="00350150">
        <w:rPr>
          <w:rFonts w:ascii="Times New Roman" w:hAnsi="Times New Roman" w:cs="Times New Roman"/>
          <w:sz w:val="26"/>
          <w:szCs w:val="26"/>
        </w:rPr>
        <w:t>Голубок</w:t>
      </w:r>
      <w:r w:rsidRPr="00350150">
        <w:rPr>
          <w:rFonts w:ascii="Times New Roman" w:hAnsi="Times New Roman" w:cs="Times New Roman"/>
          <w:sz w:val="26"/>
          <w:szCs w:val="26"/>
        </w:rPr>
        <w:t>» с высоким риском коррупционных проявлений</w:t>
      </w:r>
      <w:r w:rsidRPr="00350150">
        <w:rPr>
          <w:rFonts w:ascii="Times New Roman" w:hAnsi="Times New Roman" w:cs="Times New Roman"/>
          <w:kern w:val="26"/>
          <w:sz w:val="26"/>
          <w:szCs w:val="26"/>
        </w:rPr>
        <w:t xml:space="preserve">, декларации конфликта интересов (Приложение 1 к </w:t>
      </w:r>
      <w:r w:rsidRPr="00350150">
        <w:rPr>
          <w:rFonts w:ascii="Times New Roman" w:hAnsi="Times New Roman" w:cs="Times New Roman"/>
          <w:sz w:val="26"/>
          <w:szCs w:val="26"/>
        </w:rPr>
        <w:t>Положению о конфликте интересов</w:t>
      </w:r>
      <w:r w:rsidRPr="00350150">
        <w:rPr>
          <w:rFonts w:ascii="Times New Roman" w:hAnsi="Times New Roman" w:cs="Times New Roman"/>
          <w:kern w:val="26"/>
          <w:sz w:val="26"/>
          <w:szCs w:val="26"/>
        </w:rPr>
        <w:t>);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 xml:space="preserve">– представление ежегодно работниками, замещающими должности, включенные в </w:t>
      </w:r>
      <w:r w:rsidRPr="00350150">
        <w:rPr>
          <w:rFonts w:ascii="Times New Roman" w:hAnsi="Times New Roman" w:cs="Times New Roman"/>
          <w:sz w:val="26"/>
          <w:szCs w:val="26"/>
        </w:rPr>
        <w:t xml:space="preserve">Перечень должностей МБДОУ «Детский сад № </w:t>
      </w:r>
      <w:r w:rsidR="00350150">
        <w:rPr>
          <w:rFonts w:ascii="Times New Roman" w:hAnsi="Times New Roman" w:cs="Times New Roman"/>
          <w:sz w:val="26"/>
          <w:szCs w:val="26"/>
        </w:rPr>
        <w:t>84</w:t>
      </w:r>
      <w:r w:rsidRPr="00350150">
        <w:rPr>
          <w:rFonts w:ascii="Times New Roman" w:hAnsi="Times New Roman" w:cs="Times New Roman"/>
          <w:sz w:val="26"/>
          <w:szCs w:val="26"/>
        </w:rPr>
        <w:t xml:space="preserve"> «</w:t>
      </w:r>
      <w:r w:rsidR="00350150">
        <w:rPr>
          <w:rFonts w:ascii="Times New Roman" w:hAnsi="Times New Roman" w:cs="Times New Roman"/>
          <w:sz w:val="26"/>
          <w:szCs w:val="26"/>
        </w:rPr>
        <w:t>Голубок</w:t>
      </w:r>
      <w:r w:rsidRPr="00350150">
        <w:rPr>
          <w:rFonts w:ascii="Times New Roman" w:hAnsi="Times New Roman" w:cs="Times New Roman"/>
          <w:sz w:val="26"/>
          <w:szCs w:val="26"/>
        </w:rPr>
        <w:t>» с высоким риском коррупционных проявлений</w:t>
      </w:r>
      <w:r w:rsidRPr="00350150">
        <w:rPr>
          <w:rFonts w:ascii="Times New Roman" w:hAnsi="Times New Roman" w:cs="Times New Roman"/>
          <w:kern w:val="26"/>
          <w:sz w:val="26"/>
          <w:szCs w:val="26"/>
        </w:rPr>
        <w:t>, декларации конфликта интересов;</w:t>
      </w:r>
    </w:p>
    <w:p w:rsidR="00157CAA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50150" w:rsidRPr="00350150" w:rsidRDefault="00350150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</w:p>
    <w:p w:rsidR="00157CAA" w:rsidRDefault="00157CAA" w:rsidP="00350150">
      <w:pPr>
        <w:pStyle w:val="a0"/>
        <w:keepNext/>
        <w:keepLines/>
        <w:numPr>
          <w:ilvl w:val="0"/>
          <w:numId w:val="13"/>
        </w:numPr>
        <w:spacing w:line="240" w:lineRule="auto"/>
        <w:ind w:left="0" w:hanging="357"/>
        <w:jc w:val="center"/>
        <w:outlineLvl w:val="1"/>
        <w:rPr>
          <w:b/>
          <w:sz w:val="26"/>
          <w:szCs w:val="26"/>
        </w:rPr>
      </w:pPr>
      <w:bookmarkStart w:id="23" w:name="_Toc75940112"/>
      <w:r w:rsidRPr="00350150">
        <w:rPr>
          <w:b/>
          <w:sz w:val="26"/>
          <w:szCs w:val="26"/>
        </w:rPr>
        <w:t xml:space="preserve">Обязанности </w:t>
      </w:r>
      <w:r w:rsidRPr="00350150">
        <w:rPr>
          <w:b/>
          <w:sz w:val="26"/>
          <w:szCs w:val="26"/>
        </w:rPr>
        <w:br/>
        <w:t xml:space="preserve">руководителя организации и работников </w:t>
      </w:r>
      <w:r w:rsidRPr="00350150">
        <w:rPr>
          <w:b/>
          <w:sz w:val="26"/>
          <w:szCs w:val="26"/>
        </w:rPr>
        <w:br/>
        <w:t>по предотвращению конфликта интересов</w:t>
      </w:r>
      <w:bookmarkEnd w:id="23"/>
    </w:p>
    <w:p w:rsidR="00350150" w:rsidRPr="00350150" w:rsidRDefault="00350150" w:rsidP="00350150">
      <w:pPr>
        <w:pStyle w:val="a0"/>
        <w:keepNext/>
        <w:keepLines/>
        <w:numPr>
          <w:ilvl w:val="0"/>
          <w:numId w:val="0"/>
        </w:numPr>
        <w:spacing w:line="240" w:lineRule="auto"/>
        <w:outlineLvl w:val="1"/>
        <w:rPr>
          <w:b/>
          <w:sz w:val="26"/>
          <w:szCs w:val="26"/>
        </w:rPr>
      </w:pPr>
    </w:p>
    <w:p w:rsidR="00157CAA" w:rsidRPr="00350150" w:rsidRDefault="00157CAA" w:rsidP="00350150">
      <w:pPr>
        <w:pStyle w:val="a0"/>
        <w:numPr>
          <w:ilvl w:val="1"/>
          <w:numId w:val="13"/>
        </w:numPr>
        <w:spacing w:line="240" w:lineRule="auto"/>
        <w:ind w:left="0" w:firstLine="709"/>
        <w:rPr>
          <w:sz w:val="26"/>
          <w:szCs w:val="26"/>
        </w:rPr>
      </w:pPr>
      <w:r w:rsidRPr="00350150">
        <w:rPr>
          <w:sz w:val="26"/>
          <w:szCs w:val="26"/>
        </w:rPr>
        <w:t xml:space="preserve">В целях предотвращения конфликта интересов руководитель </w:t>
      </w:r>
      <w:r w:rsidR="00350150">
        <w:rPr>
          <w:sz w:val="26"/>
          <w:szCs w:val="26"/>
        </w:rPr>
        <w:t>Учреждения</w:t>
      </w:r>
      <w:r w:rsidRPr="00350150">
        <w:rPr>
          <w:sz w:val="26"/>
          <w:szCs w:val="26"/>
        </w:rPr>
        <w:t xml:space="preserve"> и работники обязаны: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 xml:space="preserve">– уведомлять </w:t>
      </w:r>
      <w:r w:rsidRPr="00350150">
        <w:rPr>
          <w:rFonts w:ascii="Times New Roman" w:hAnsi="Times New Roman" w:cs="Times New Roman"/>
          <w:sz w:val="26"/>
          <w:szCs w:val="26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350150">
        <w:rPr>
          <w:rFonts w:ascii="Times New Roman" w:hAnsi="Times New Roman" w:cs="Times New Roman"/>
          <w:kern w:val="26"/>
          <w:sz w:val="26"/>
          <w:szCs w:val="26"/>
        </w:rPr>
        <w:t>, в письменной форме.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обеспечивать эффективность управления финансовыми, материальными и кадровыми ресурсами организации;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обеспечивать максимально возможную результативность при совершении сделок;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обеспечивать достоверность бухгалтерской отчетности и иной публикуемой информации;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lastRenderedPageBreak/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157CAA" w:rsidRPr="00350150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обеспечивать сохранность денежных средств и другого имущества организации;</w:t>
      </w:r>
    </w:p>
    <w:p w:rsidR="00157CAA" w:rsidRDefault="00157CAA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350150" w:rsidRPr="00350150" w:rsidRDefault="00350150" w:rsidP="0035015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</w:p>
    <w:p w:rsidR="00157CAA" w:rsidRDefault="00157CAA" w:rsidP="00350150">
      <w:pPr>
        <w:pStyle w:val="a0"/>
        <w:keepNext/>
        <w:keepLines/>
        <w:numPr>
          <w:ilvl w:val="0"/>
          <w:numId w:val="13"/>
        </w:numPr>
        <w:spacing w:line="240" w:lineRule="auto"/>
        <w:ind w:left="0" w:firstLine="0"/>
        <w:jc w:val="center"/>
        <w:outlineLvl w:val="1"/>
        <w:rPr>
          <w:b/>
          <w:sz w:val="26"/>
          <w:szCs w:val="26"/>
        </w:rPr>
      </w:pPr>
      <w:bookmarkStart w:id="24" w:name="_Toc75940113"/>
      <w:r w:rsidRPr="00350150">
        <w:rPr>
          <w:b/>
          <w:sz w:val="26"/>
          <w:szCs w:val="26"/>
        </w:rPr>
        <w:t xml:space="preserve">Порядок предотвращения </w:t>
      </w:r>
      <w:r w:rsidRPr="00350150">
        <w:rPr>
          <w:b/>
          <w:sz w:val="26"/>
          <w:szCs w:val="26"/>
        </w:rPr>
        <w:br/>
        <w:t>или урегулирования конфликта интересов</w:t>
      </w:r>
      <w:bookmarkEnd w:id="24"/>
    </w:p>
    <w:p w:rsidR="00350150" w:rsidRPr="00350150" w:rsidRDefault="00350150" w:rsidP="00350150">
      <w:pPr>
        <w:pStyle w:val="a0"/>
        <w:keepNext/>
        <w:keepLines/>
        <w:numPr>
          <w:ilvl w:val="0"/>
          <w:numId w:val="0"/>
        </w:numPr>
        <w:spacing w:line="240" w:lineRule="auto"/>
        <w:ind w:left="567"/>
        <w:outlineLvl w:val="1"/>
        <w:rPr>
          <w:b/>
          <w:sz w:val="26"/>
          <w:szCs w:val="26"/>
        </w:rPr>
      </w:pPr>
    </w:p>
    <w:p w:rsidR="00157CAA" w:rsidRPr="00350150" w:rsidRDefault="00157CAA" w:rsidP="00350150">
      <w:pPr>
        <w:pStyle w:val="a0"/>
        <w:numPr>
          <w:ilvl w:val="1"/>
          <w:numId w:val="13"/>
        </w:numPr>
        <w:spacing w:line="240" w:lineRule="auto"/>
        <w:ind w:left="0" w:firstLine="567"/>
        <w:rPr>
          <w:sz w:val="26"/>
          <w:szCs w:val="26"/>
        </w:rPr>
      </w:pPr>
      <w:r w:rsidRPr="00350150">
        <w:rPr>
          <w:sz w:val="26"/>
          <w:szCs w:val="26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157CAA" w:rsidRPr="00350150" w:rsidRDefault="00157CAA" w:rsidP="00350150">
      <w:pPr>
        <w:pStyle w:val="a0"/>
        <w:numPr>
          <w:ilvl w:val="1"/>
          <w:numId w:val="13"/>
        </w:numPr>
        <w:spacing w:line="240" w:lineRule="auto"/>
        <w:ind w:left="0" w:firstLine="567"/>
        <w:rPr>
          <w:sz w:val="26"/>
          <w:szCs w:val="26"/>
        </w:rPr>
      </w:pPr>
      <w:r w:rsidRPr="00350150">
        <w:rPr>
          <w:sz w:val="26"/>
          <w:szCs w:val="26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157CAA" w:rsidRPr="00350150" w:rsidRDefault="00157CAA" w:rsidP="00350150">
      <w:pPr>
        <w:pStyle w:val="a0"/>
        <w:numPr>
          <w:ilvl w:val="1"/>
          <w:numId w:val="13"/>
        </w:numPr>
        <w:spacing w:line="240" w:lineRule="auto"/>
        <w:ind w:left="0" w:firstLine="567"/>
        <w:rPr>
          <w:sz w:val="26"/>
          <w:szCs w:val="26"/>
        </w:rPr>
      </w:pPr>
      <w:r w:rsidRPr="00350150">
        <w:rPr>
          <w:sz w:val="26"/>
          <w:szCs w:val="26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157CAA" w:rsidRPr="00350150" w:rsidRDefault="00157CAA" w:rsidP="00350150">
      <w:pPr>
        <w:pStyle w:val="a0"/>
        <w:numPr>
          <w:ilvl w:val="1"/>
          <w:numId w:val="13"/>
        </w:numPr>
        <w:tabs>
          <w:tab w:val="clear" w:pos="567"/>
          <w:tab w:val="clear" w:pos="1276"/>
        </w:tabs>
        <w:spacing w:line="240" w:lineRule="auto"/>
        <w:ind w:left="0" w:firstLine="567"/>
        <w:rPr>
          <w:sz w:val="26"/>
          <w:szCs w:val="26"/>
        </w:rPr>
      </w:pPr>
      <w:r w:rsidRPr="00350150">
        <w:rPr>
          <w:sz w:val="26"/>
          <w:szCs w:val="26"/>
        </w:rPr>
        <w:t>Предотвращение или урегулирование конфликта интересов может состоять в:</w:t>
      </w:r>
    </w:p>
    <w:p w:rsidR="00157CAA" w:rsidRPr="00350150" w:rsidRDefault="00157CAA" w:rsidP="003501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157CAA" w:rsidRPr="00350150" w:rsidRDefault="00157CAA" w:rsidP="003501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7CAA" w:rsidRPr="00350150" w:rsidRDefault="00157CAA" w:rsidP="003501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пересмотре и изменении трудовых обязанностей работника;</w:t>
      </w:r>
    </w:p>
    <w:p w:rsidR="00157CAA" w:rsidRPr="00350150" w:rsidRDefault="00157CAA" w:rsidP="003501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157CAA" w:rsidRPr="00350150" w:rsidRDefault="00157CAA" w:rsidP="003501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157CAA" w:rsidRPr="00350150" w:rsidRDefault="00157CAA" w:rsidP="003501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7CAA" w:rsidRPr="00350150" w:rsidRDefault="00157CAA" w:rsidP="003501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отказе работника от своего личного интереса, порождающего конфликт с интересами организации;</w:t>
      </w:r>
    </w:p>
    <w:p w:rsidR="00157CAA" w:rsidRPr="00350150" w:rsidRDefault="00157CAA" w:rsidP="003501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увольнении работника из организации по инициативе работника;</w:t>
      </w:r>
    </w:p>
    <w:p w:rsidR="00157CAA" w:rsidRPr="00350150" w:rsidRDefault="00157CAA" w:rsidP="0035015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350150">
        <w:rPr>
          <w:rFonts w:ascii="Times New Roman" w:hAnsi="Times New Roman" w:cs="Times New Roman"/>
          <w:kern w:val="26"/>
          <w:sz w:val="26"/>
          <w:szCs w:val="26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57CAA" w:rsidRDefault="00157CAA" w:rsidP="00350150">
      <w:pPr>
        <w:pStyle w:val="a0"/>
        <w:numPr>
          <w:ilvl w:val="1"/>
          <w:numId w:val="13"/>
        </w:numPr>
        <w:tabs>
          <w:tab w:val="clear" w:pos="567"/>
          <w:tab w:val="clear" w:pos="1276"/>
        </w:tabs>
        <w:spacing w:line="240" w:lineRule="auto"/>
        <w:ind w:left="0" w:firstLine="567"/>
        <w:rPr>
          <w:sz w:val="26"/>
          <w:szCs w:val="26"/>
        </w:rPr>
      </w:pPr>
      <w:r w:rsidRPr="00350150">
        <w:rPr>
          <w:sz w:val="26"/>
          <w:szCs w:val="26"/>
        </w:rPr>
        <w:t>Типовые ситуации конфликта интересов приведены в Приложении 2 к Положению о конфликте интересов.</w:t>
      </w:r>
    </w:p>
    <w:p w:rsidR="0057343E" w:rsidRDefault="0057343E" w:rsidP="0057343E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left="1429" w:hanging="360"/>
        <w:rPr>
          <w:sz w:val="26"/>
          <w:szCs w:val="26"/>
        </w:rPr>
      </w:pPr>
    </w:p>
    <w:p w:rsidR="0057343E" w:rsidRDefault="0057343E" w:rsidP="0057343E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left="1429" w:hanging="360"/>
        <w:rPr>
          <w:sz w:val="26"/>
          <w:szCs w:val="26"/>
        </w:rPr>
      </w:pPr>
    </w:p>
    <w:p w:rsidR="00157CAA" w:rsidRDefault="00157CAA" w:rsidP="00157CAA">
      <w:pPr>
        <w:pStyle w:val="ae"/>
        <w:keepNext/>
        <w:pageBreakBefore/>
        <w:ind w:left="6480"/>
        <w:rPr>
          <w:b w:val="0"/>
          <w:szCs w:val="28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</w:t>
      </w:r>
      <w:r w:rsidRPr="00784F24">
        <w:rPr>
          <w:b w:val="0"/>
          <w:szCs w:val="28"/>
        </w:rPr>
        <w:t>М</w:t>
      </w:r>
      <w:r>
        <w:rPr>
          <w:b w:val="0"/>
          <w:szCs w:val="28"/>
        </w:rPr>
        <w:t>Б</w:t>
      </w:r>
      <w:r w:rsidRPr="00784F24">
        <w:rPr>
          <w:b w:val="0"/>
          <w:szCs w:val="28"/>
        </w:rPr>
        <w:t xml:space="preserve">ДОУ </w:t>
      </w:r>
      <w:r>
        <w:rPr>
          <w:b w:val="0"/>
          <w:szCs w:val="28"/>
        </w:rPr>
        <w:t xml:space="preserve">«Детский сад № </w:t>
      </w:r>
      <w:r w:rsidR="00350150">
        <w:rPr>
          <w:b w:val="0"/>
          <w:szCs w:val="28"/>
        </w:rPr>
        <w:t>84</w:t>
      </w:r>
      <w:r>
        <w:rPr>
          <w:b w:val="0"/>
          <w:szCs w:val="28"/>
        </w:rPr>
        <w:t xml:space="preserve"> «</w:t>
      </w:r>
      <w:r w:rsidR="00350150">
        <w:rPr>
          <w:b w:val="0"/>
          <w:szCs w:val="28"/>
        </w:rPr>
        <w:t>Голубок</w:t>
      </w:r>
      <w:r>
        <w:rPr>
          <w:b w:val="0"/>
          <w:szCs w:val="28"/>
        </w:rPr>
        <w:t>»</w:t>
      </w:r>
    </w:p>
    <w:p w:rsidR="00350150" w:rsidRPr="00350150" w:rsidRDefault="00350150" w:rsidP="00350150">
      <w:pPr>
        <w:rPr>
          <w:lang w:eastAsia="ru-RU"/>
        </w:rPr>
      </w:pPr>
    </w:p>
    <w:p w:rsidR="00157CAA" w:rsidRPr="005E3E6B" w:rsidRDefault="00157CAA" w:rsidP="00350150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26"/>
          <w:sz w:val="26"/>
          <w:szCs w:val="26"/>
        </w:rPr>
      </w:pPr>
      <w:bookmarkStart w:id="25" w:name="_Toc75940114"/>
      <w:r w:rsidRPr="005E3E6B">
        <w:rPr>
          <w:rFonts w:ascii="Times New Roman" w:hAnsi="Times New Roman" w:cs="Times New Roman"/>
          <w:b/>
          <w:kern w:val="26"/>
          <w:sz w:val="26"/>
          <w:szCs w:val="26"/>
        </w:rPr>
        <w:t>Декларация конфликта интересов</w:t>
      </w:r>
      <w:bookmarkEnd w:id="25"/>
    </w:p>
    <w:p w:rsidR="00350150" w:rsidRPr="005E3E6B" w:rsidRDefault="00350150" w:rsidP="00350150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26"/>
          <w:sz w:val="26"/>
          <w:szCs w:val="26"/>
        </w:rPr>
      </w:pPr>
    </w:p>
    <w:p w:rsidR="00157CAA" w:rsidRPr="005E3E6B" w:rsidRDefault="00157CAA" w:rsidP="00350150">
      <w:pPr>
        <w:spacing w:after="0" w:line="240" w:lineRule="auto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E3E6B">
        <w:rPr>
          <w:rFonts w:ascii="Times New Roman" w:hAnsi="Times New Roman" w:cs="Times New Roman"/>
          <w:kern w:val="26"/>
          <w:sz w:val="26"/>
          <w:szCs w:val="26"/>
        </w:rPr>
        <w:t xml:space="preserve">Перед заполнением настоящей Декларации я ознакомился с Антикоррупционной политикой </w:t>
      </w:r>
      <w:r w:rsidRPr="005E3E6B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350150" w:rsidRPr="005E3E6B">
        <w:rPr>
          <w:rFonts w:ascii="Times New Roman" w:hAnsi="Times New Roman" w:cs="Times New Roman"/>
          <w:sz w:val="26"/>
          <w:szCs w:val="26"/>
        </w:rPr>
        <w:t>84 «Голубок</w:t>
      </w:r>
      <w:r w:rsidRPr="005E3E6B">
        <w:rPr>
          <w:rFonts w:ascii="Times New Roman" w:hAnsi="Times New Roman" w:cs="Times New Roman"/>
          <w:sz w:val="26"/>
          <w:szCs w:val="26"/>
        </w:rPr>
        <w:t xml:space="preserve">»; мне понятны </w:t>
      </w:r>
      <w:r w:rsidRPr="005E3E6B">
        <w:rPr>
          <w:rFonts w:ascii="Times New Roman" w:hAnsi="Times New Roman" w:cs="Times New Roman"/>
          <w:kern w:val="26"/>
          <w:sz w:val="26"/>
          <w:szCs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350150" w:rsidRPr="00350150" w:rsidRDefault="00350150" w:rsidP="00350150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157CAA" w:rsidRPr="00350150" w:rsidRDefault="00157CAA" w:rsidP="00350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150">
        <w:rPr>
          <w:rFonts w:ascii="Times New Roman" w:hAnsi="Times New Roman" w:cs="Times New Roman"/>
          <w:sz w:val="24"/>
          <w:szCs w:val="24"/>
        </w:rPr>
        <w:t>_________________</w:t>
      </w:r>
    </w:p>
    <w:p w:rsidR="00157CAA" w:rsidRPr="00350150" w:rsidRDefault="00350150" w:rsidP="003501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157CAA" w:rsidRPr="00350150">
        <w:rPr>
          <w:rFonts w:ascii="Times New Roman" w:hAnsi="Times New Roman" w:cs="Times New Roman"/>
          <w:sz w:val="18"/>
          <w:szCs w:val="18"/>
        </w:rPr>
        <w:t>(подпись работника)</w:t>
      </w:r>
    </w:p>
    <w:p w:rsidR="00157CAA" w:rsidRPr="005B4169" w:rsidRDefault="00157CAA" w:rsidP="00157CA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157CAA" w:rsidRPr="00404B78" w:rsidTr="00404B78">
        <w:trPr>
          <w:trHeight w:val="983"/>
        </w:trPr>
        <w:tc>
          <w:tcPr>
            <w:tcW w:w="5637" w:type="dxa"/>
            <w:vAlign w:val="center"/>
          </w:tcPr>
          <w:p w:rsidR="00157CAA" w:rsidRPr="00404B78" w:rsidRDefault="00157CAA" w:rsidP="005E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78">
              <w:rPr>
                <w:rFonts w:ascii="Times New Roman" w:hAnsi="Times New Roman" w:cs="Times New Roman"/>
                <w:b/>
                <w:sz w:val="24"/>
                <w:szCs w:val="24"/>
              </w:rPr>
              <w:t>Кому:</w:t>
            </w:r>
            <w:r w:rsidRPr="00404B7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404B78">
              <w:rPr>
                <w:rFonts w:ascii="Times New Roman" w:hAnsi="Times New Roman" w:cs="Times New Roman"/>
                <w:sz w:val="24"/>
                <w:szCs w:val="24"/>
              </w:rPr>
              <w:t>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157CAA" w:rsidRPr="00404B78" w:rsidRDefault="00157CAA" w:rsidP="005E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A" w:rsidRPr="00404B78" w:rsidTr="005E3E6B">
        <w:tc>
          <w:tcPr>
            <w:tcW w:w="5637" w:type="dxa"/>
            <w:vAlign w:val="center"/>
          </w:tcPr>
          <w:p w:rsidR="00157CAA" w:rsidRPr="00404B78" w:rsidRDefault="00157CAA" w:rsidP="005E3E6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78">
              <w:rPr>
                <w:rFonts w:ascii="Times New Roman" w:hAnsi="Times New Roman" w:cs="Times New Roman"/>
                <w:b/>
                <w:sz w:val="24"/>
                <w:szCs w:val="24"/>
              </w:rPr>
              <w:t>От кого</w:t>
            </w:r>
            <w:r w:rsidRPr="00404B7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04B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157CAA" w:rsidRPr="00404B78" w:rsidRDefault="00157CAA" w:rsidP="005E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A" w:rsidRPr="00404B78" w:rsidTr="005E3E6B">
        <w:tc>
          <w:tcPr>
            <w:tcW w:w="5637" w:type="dxa"/>
            <w:vAlign w:val="center"/>
          </w:tcPr>
          <w:p w:rsidR="00157CAA" w:rsidRPr="00404B78" w:rsidRDefault="00157CAA" w:rsidP="005E3E6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157CAA" w:rsidRPr="00404B78" w:rsidRDefault="00157CAA" w:rsidP="005E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A" w:rsidRPr="00404B78" w:rsidTr="005E3E6B">
        <w:tc>
          <w:tcPr>
            <w:tcW w:w="5637" w:type="dxa"/>
            <w:vAlign w:val="center"/>
          </w:tcPr>
          <w:p w:rsidR="00157CAA" w:rsidRPr="00404B78" w:rsidRDefault="00157CAA" w:rsidP="005E3E6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7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157CAA" w:rsidRPr="00404B78" w:rsidRDefault="00157CAA" w:rsidP="005E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AA" w:rsidRPr="00404B78" w:rsidTr="005E3E6B">
        <w:tc>
          <w:tcPr>
            <w:tcW w:w="5637" w:type="dxa"/>
            <w:vAlign w:val="center"/>
          </w:tcPr>
          <w:p w:rsidR="00157CAA" w:rsidRPr="00404B78" w:rsidRDefault="00157CAA" w:rsidP="005E3E6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78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157CAA" w:rsidRPr="00404B78" w:rsidRDefault="00157CAA" w:rsidP="0040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7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04B78">
              <w:rPr>
                <w:rFonts w:ascii="Times New Roman" w:hAnsi="Times New Roman" w:cs="Times New Roman"/>
                <w:sz w:val="24"/>
                <w:szCs w:val="24"/>
              </w:rPr>
              <w:t>___________ по ____________</w:t>
            </w:r>
          </w:p>
        </w:tc>
      </w:tr>
    </w:tbl>
    <w:p w:rsidR="005E3E6B" w:rsidRDefault="005E3E6B" w:rsidP="00157CAA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</w:p>
    <w:p w:rsidR="00157CAA" w:rsidRPr="005E3E6B" w:rsidRDefault="00157CAA" w:rsidP="005E3E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E3E6B">
        <w:rPr>
          <w:rFonts w:ascii="Times New Roman" w:hAnsi="Times New Roman" w:cs="Times New Roman"/>
          <w:kern w:val="26"/>
          <w:sz w:val="26"/>
          <w:szCs w:val="26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157CAA" w:rsidRPr="005E3E6B" w:rsidRDefault="00157CAA" w:rsidP="005E3E6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E3E6B">
        <w:rPr>
          <w:rFonts w:ascii="Times New Roman" w:hAnsi="Times New Roman" w:cs="Times New Roman"/>
          <w:kern w:val="26"/>
          <w:sz w:val="26"/>
          <w:szCs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157CAA" w:rsidRPr="00404B78" w:rsidRDefault="00157CAA" w:rsidP="00157CAA">
      <w:pPr>
        <w:pStyle w:val="a0"/>
        <w:keepNext/>
        <w:keepLines/>
        <w:numPr>
          <w:ilvl w:val="0"/>
          <w:numId w:val="15"/>
        </w:numPr>
        <w:spacing w:before="360" w:after="120"/>
        <w:jc w:val="center"/>
        <w:rPr>
          <w:b/>
          <w:sz w:val="26"/>
          <w:szCs w:val="26"/>
        </w:rPr>
      </w:pPr>
      <w:r w:rsidRPr="00404B78">
        <w:rPr>
          <w:b/>
          <w:sz w:val="26"/>
          <w:szCs w:val="26"/>
        </w:rPr>
        <w:t>Внешние интересы или активы</w:t>
      </w:r>
    </w:p>
    <w:p w:rsidR="00157CAA" w:rsidRPr="00404B78" w:rsidRDefault="00157CAA" w:rsidP="0084628C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404B78">
        <w:rPr>
          <w:sz w:val="26"/>
          <w:szCs w:val="26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157CAA" w:rsidRPr="00404B78" w:rsidRDefault="00157CAA" w:rsidP="0084628C">
      <w:pPr>
        <w:pStyle w:val="a0"/>
        <w:numPr>
          <w:ilvl w:val="2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404B78">
        <w:rPr>
          <w:sz w:val="26"/>
          <w:szCs w:val="26"/>
        </w:rPr>
        <w:t>В активах организации?</w:t>
      </w:r>
    </w:p>
    <w:p w:rsidR="00157CAA" w:rsidRPr="00404B78" w:rsidRDefault="00157CAA" w:rsidP="0084628C">
      <w:pPr>
        <w:pStyle w:val="a0"/>
        <w:numPr>
          <w:ilvl w:val="2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404B78">
        <w:rPr>
          <w:sz w:val="26"/>
          <w:szCs w:val="26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157CAA" w:rsidRPr="00404B78" w:rsidRDefault="00157CAA" w:rsidP="0084628C">
      <w:pPr>
        <w:pStyle w:val="a0"/>
        <w:numPr>
          <w:ilvl w:val="2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404B78">
        <w:rPr>
          <w:sz w:val="26"/>
          <w:szCs w:val="26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157CAA" w:rsidRPr="00404B78" w:rsidRDefault="00157CAA" w:rsidP="0084628C">
      <w:pPr>
        <w:pStyle w:val="a0"/>
        <w:numPr>
          <w:ilvl w:val="2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404B78">
        <w:rPr>
          <w:sz w:val="26"/>
          <w:szCs w:val="26"/>
        </w:rPr>
        <w:t>В деятельности компании-конкуренте или физическом лице-конкуренте организации?</w:t>
      </w:r>
    </w:p>
    <w:p w:rsidR="00157CAA" w:rsidRPr="00404B78" w:rsidRDefault="00157CAA" w:rsidP="0084628C">
      <w:pPr>
        <w:pStyle w:val="a0"/>
        <w:numPr>
          <w:ilvl w:val="2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404B78">
        <w:rPr>
          <w:sz w:val="26"/>
          <w:szCs w:val="26"/>
        </w:rPr>
        <w:lastRenderedPageBreak/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157CAA" w:rsidRPr="00404B78" w:rsidRDefault="00157CAA" w:rsidP="0084628C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404B78">
        <w:rPr>
          <w:sz w:val="26"/>
          <w:szCs w:val="26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157CAA" w:rsidRPr="00404B78" w:rsidRDefault="00157CAA" w:rsidP="0084628C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404B78">
        <w:rPr>
          <w:sz w:val="26"/>
          <w:szCs w:val="26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157CAA" w:rsidRPr="00404B78" w:rsidRDefault="00157CAA" w:rsidP="0084628C">
      <w:pPr>
        <w:pStyle w:val="a0"/>
        <w:numPr>
          <w:ilvl w:val="2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404B78">
        <w:rPr>
          <w:sz w:val="26"/>
          <w:szCs w:val="26"/>
        </w:rPr>
        <w:t>В компании, находящейся в деловых отношениях с организацией?</w:t>
      </w:r>
    </w:p>
    <w:p w:rsidR="00157CAA" w:rsidRPr="00404B78" w:rsidRDefault="00157CAA" w:rsidP="0084628C">
      <w:pPr>
        <w:pStyle w:val="a0"/>
        <w:numPr>
          <w:ilvl w:val="2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404B78">
        <w:rPr>
          <w:sz w:val="26"/>
          <w:szCs w:val="26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157CAA" w:rsidRPr="00404B78" w:rsidRDefault="00157CAA" w:rsidP="0084628C">
      <w:pPr>
        <w:pStyle w:val="a0"/>
        <w:numPr>
          <w:ilvl w:val="2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404B78">
        <w:rPr>
          <w:sz w:val="26"/>
          <w:szCs w:val="26"/>
        </w:rPr>
        <w:t>В компании-конкуренте организации?</w:t>
      </w:r>
    </w:p>
    <w:p w:rsidR="00157CAA" w:rsidRPr="00404B78" w:rsidRDefault="00157CAA" w:rsidP="0084628C">
      <w:pPr>
        <w:pStyle w:val="a0"/>
        <w:numPr>
          <w:ilvl w:val="2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404B78">
        <w:rPr>
          <w:sz w:val="26"/>
          <w:szCs w:val="26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157CAA" w:rsidRDefault="00157CAA" w:rsidP="0084628C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404B78">
        <w:rPr>
          <w:sz w:val="26"/>
          <w:szCs w:val="26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6A18FD" w:rsidRDefault="006A18FD" w:rsidP="00404B78">
      <w:pPr>
        <w:pStyle w:val="a0"/>
        <w:numPr>
          <w:ilvl w:val="0"/>
          <w:numId w:val="0"/>
        </w:numPr>
        <w:ind w:left="1429" w:hanging="360"/>
        <w:rPr>
          <w:sz w:val="26"/>
          <w:szCs w:val="26"/>
        </w:rPr>
      </w:pPr>
    </w:p>
    <w:p w:rsidR="00157CAA" w:rsidRDefault="00157CAA" w:rsidP="006A18FD">
      <w:pPr>
        <w:pStyle w:val="a0"/>
        <w:keepNext/>
        <w:keepLines/>
        <w:numPr>
          <w:ilvl w:val="0"/>
          <w:numId w:val="15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6A18FD">
        <w:rPr>
          <w:b/>
          <w:sz w:val="26"/>
          <w:szCs w:val="26"/>
        </w:rPr>
        <w:t>Личные интересы и честное ведение бизнеса</w:t>
      </w:r>
    </w:p>
    <w:p w:rsidR="006A18FD" w:rsidRPr="006A18FD" w:rsidRDefault="006A18FD" w:rsidP="006A18FD">
      <w:pPr>
        <w:pStyle w:val="a0"/>
        <w:keepNext/>
        <w:keepLines/>
        <w:numPr>
          <w:ilvl w:val="0"/>
          <w:numId w:val="0"/>
        </w:numPr>
        <w:spacing w:line="240" w:lineRule="auto"/>
        <w:ind w:left="709"/>
        <w:rPr>
          <w:b/>
          <w:sz w:val="26"/>
          <w:szCs w:val="26"/>
        </w:rPr>
      </w:pPr>
    </w:p>
    <w:p w:rsidR="00157CAA" w:rsidRPr="006A18FD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157CAA" w:rsidRPr="006A18FD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157CAA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5E3E6B" w:rsidRPr="006A18FD" w:rsidRDefault="005E3E6B" w:rsidP="005E3E6B">
      <w:pPr>
        <w:pStyle w:val="a0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</w:p>
    <w:p w:rsidR="00157CAA" w:rsidRDefault="00157CAA" w:rsidP="005E3E6B">
      <w:pPr>
        <w:pStyle w:val="a0"/>
        <w:keepNext/>
        <w:keepLines/>
        <w:numPr>
          <w:ilvl w:val="0"/>
          <w:numId w:val="15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6A18FD">
        <w:rPr>
          <w:b/>
          <w:sz w:val="26"/>
          <w:szCs w:val="26"/>
        </w:rPr>
        <w:t>Взаимоотношения с государственными служащими</w:t>
      </w:r>
    </w:p>
    <w:p w:rsidR="005E3E6B" w:rsidRPr="006A18FD" w:rsidRDefault="005E3E6B" w:rsidP="005E3E6B">
      <w:pPr>
        <w:pStyle w:val="a0"/>
        <w:keepNext/>
        <w:keepLines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157CAA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</w:p>
    <w:p w:rsidR="005E3E6B" w:rsidRPr="006A18FD" w:rsidRDefault="005E3E6B" w:rsidP="005E3E6B">
      <w:pPr>
        <w:pStyle w:val="a0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</w:p>
    <w:p w:rsidR="00157CAA" w:rsidRDefault="00157CAA" w:rsidP="005E3E6B">
      <w:pPr>
        <w:pStyle w:val="a0"/>
        <w:keepNext/>
        <w:keepLines/>
        <w:numPr>
          <w:ilvl w:val="0"/>
          <w:numId w:val="15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6A18FD">
        <w:rPr>
          <w:b/>
          <w:sz w:val="26"/>
          <w:szCs w:val="26"/>
        </w:rPr>
        <w:lastRenderedPageBreak/>
        <w:t>Инсайдерская информация</w:t>
      </w:r>
    </w:p>
    <w:p w:rsidR="005E3E6B" w:rsidRPr="006A18FD" w:rsidRDefault="005E3E6B" w:rsidP="005E3E6B">
      <w:pPr>
        <w:pStyle w:val="a0"/>
        <w:keepNext/>
        <w:keepLines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157CAA" w:rsidRPr="006A18FD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</w:t>
      </w:r>
      <w:proofErr w:type="gramStart"/>
      <w:r w:rsidRPr="006A18FD">
        <w:rPr>
          <w:sz w:val="26"/>
          <w:szCs w:val="26"/>
        </w:rPr>
        <w:t>во время</w:t>
      </w:r>
      <w:proofErr w:type="gramEnd"/>
      <w:r w:rsidRPr="006A18FD">
        <w:rPr>
          <w:sz w:val="26"/>
          <w:szCs w:val="26"/>
        </w:rPr>
        <w:t xml:space="preserve"> исполнении своих обязанностей?</w:t>
      </w:r>
    </w:p>
    <w:p w:rsidR="00157CAA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5E3E6B" w:rsidRPr="006A18FD" w:rsidRDefault="005E3E6B" w:rsidP="005E3E6B">
      <w:pPr>
        <w:pStyle w:val="a0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</w:p>
    <w:p w:rsidR="00157CAA" w:rsidRDefault="00157CAA" w:rsidP="005E3E6B">
      <w:pPr>
        <w:pStyle w:val="a0"/>
        <w:keepNext/>
        <w:keepLines/>
        <w:numPr>
          <w:ilvl w:val="0"/>
          <w:numId w:val="15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6A18FD">
        <w:rPr>
          <w:b/>
          <w:sz w:val="26"/>
          <w:szCs w:val="26"/>
        </w:rPr>
        <w:t>Ресурсы организации</w:t>
      </w:r>
    </w:p>
    <w:p w:rsidR="005E3E6B" w:rsidRPr="006A18FD" w:rsidRDefault="005E3E6B" w:rsidP="005E3E6B">
      <w:pPr>
        <w:pStyle w:val="a0"/>
        <w:keepNext/>
        <w:keepLines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157CAA" w:rsidRPr="006A18FD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157CAA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5E3E6B" w:rsidRPr="006A18FD" w:rsidRDefault="005E3E6B" w:rsidP="005E3E6B">
      <w:pPr>
        <w:pStyle w:val="a0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</w:p>
    <w:p w:rsidR="00157CAA" w:rsidRDefault="00157CAA" w:rsidP="005E3E6B">
      <w:pPr>
        <w:pStyle w:val="a0"/>
        <w:keepNext/>
        <w:keepLines/>
        <w:numPr>
          <w:ilvl w:val="0"/>
          <w:numId w:val="15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6A18FD">
        <w:rPr>
          <w:b/>
          <w:sz w:val="26"/>
          <w:szCs w:val="26"/>
        </w:rPr>
        <w:t>Равные права работников</w:t>
      </w:r>
    </w:p>
    <w:p w:rsidR="005E3E6B" w:rsidRPr="006A18FD" w:rsidRDefault="005E3E6B" w:rsidP="005E3E6B">
      <w:pPr>
        <w:pStyle w:val="a0"/>
        <w:keepNext/>
        <w:keepLines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157CAA" w:rsidRPr="006A18FD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157CAA" w:rsidRPr="006A18FD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157CAA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E3E6B" w:rsidRPr="006A18FD" w:rsidRDefault="005E3E6B" w:rsidP="005E3E6B">
      <w:pPr>
        <w:pStyle w:val="a0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</w:p>
    <w:p w:rsidR="00157CAA" w:rsidRDefault="00157CAA" w:rsidP="005E3E6B">
      <w:pPr>
        <w:pStyle w:val="a0"/>
        <w:keepNext/>
        <w:keepLines/>
        <w:numPr>
          <w:ilvl w:val="0"/>
          <w:numId w:val="15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6A18FD">
        <w:rPr>
          <w:b/>
          <w:sz w:val="26"/>
          <w:szCs w:val="26"/>
        </w:rPr>
        <w:t>Подарки и деловое гостеприимство</w:t>
      </w:r>
    </w:p>
    <w:p w:rsidR="005E3E6B" w:rsidRPr="006A18FD" w:rsidRDefault="005E3E6B" w:rsidP="005E3E6B">
      <w:pPr>
        <w:pStyle w:val="a0"/>
        <w:keepNext/>
        <w:keepLines/>
        <w:numPr>
          <w:ilvl w:val="0"/>
          <w:numId w:val="0"/>
        </w:numPr>
        <w:spacing w:line="240" w:lineRule="auto"/>
        <w:ind w:left="709"/>
        <w:rPr>
          <w:b/>
          <w:sz w:val="26"/>
          <w:szCs w:val="26"/>
        </w:rPr>
      </w:pPr>
    </w:p>
    <w:p w:rsidR="00157CAA" w:rsidRPr="006A18FD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 xml:space="preserve">Нарушали ли Вы требования </w:t>
      </w:r>
      <w:r w:rsidRPr="006A18FD">
        <w:rPr>
          <w:rFonts w:cs="Calibri"/>
          <w:sz w:val="26"/>
          <w:szCs w:val="26"/>
        </w:rPr>
        <w:t>Регламента обмена подарками и знаками делового гостеприимства организации</w:t>
      </w:r>
      <w:r w:rsidRPr="006A18FD">
        <w:rPr>
          <w:sz w:val="26"/>
          <w:szCs w:val="26"/>
        </w:rPr>
        <w:t>?</w:t>
      </w:r>
    </w:p>
    <w:p w:rsidR="00157CAA" w:rsidRDefault="00157CAA" w:rsidP="005E3E6B">
      <w:pPr>
        <w:pStyle w:val="a0"/>
        <w:keepNext/>
        <w:keepLines/>
        <w:numPr>
          <w:ilvl w:val="0"/>
          <w:numId w:val="15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6A18FD">
        <w:rPr>
          <w:b/>
          <w:sz w:val="26"/>
          <w:szCs w:val="26"/>
        </w:rPr>
        <w:t>Другие вопросы</w:t>
      </w:r>
    </w:p>
    <w:p w:rsidR="005E3E6B" w:rsidRPr="006A18FD" w:rsidRDefault="005E3E6B" w:rsidP="005E3E6B">
      <w:pPr>
        <w:pStyle w:val="a0"/>
        <w:keepNext/>
        <w:keepLines/>
        <w:numPr>
          <w:ilvl w:val="0"/>
          <w:numId w:val="0"/>
        </w:numPr>
        <w:spacing w:line="240" w:lineRule="auto"/>
        <w:ind w:left="709"/>
        <w:rPr>
          <w:b/>
          <w:sz w:val="26"/>
          <w:szCs w:val="26"/>
        </w:rPr>
      </w:pPr>
    </w:p>
    <w:p w:rsidR="00157CAA" w:rsidRPr="006A18FD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157CAA" w:rsidRPr="006A18FD" w:rsidRDefault="00157CAA" w:rsidP="006A18FD">
      <w:pPr>
        <w:spacing w:after="0" w:line="240" w:lineRule="auto"/>
        <w:ind w:firstLine="709"/>
        <w:jc w:val="both"/>
        <w:rPr>
          <w:kern w:val="26"/>
          <w:sz w:val="26"/>
          <w:szCs w:val="26"/>
        </w:rPr>
      </w:pPr>
    </w:p>
    <w:p w:rsidR="00157CAA" w:rsidRDefault="00157CAA" w:rsidP="006A18FD">
      <w:pPr>
        <w:pStyle w:val="a0"/>
        <w:keepNext/>
        <w:keepLines/>
        <w:numPr>
          <w:ilvl w:val="0"/>
          <w:numId w:val="15"/>
        </w:numPr>
        <w:spacing w:line="240" w:lineRule="auto"/>
        <w:ind w:left="0" w:firstLine="709"/>
        <w:rPr>
          <w:b/>
          <w:sz w:val="26"/>
          <w:szCs w:val="26"/>
        </w:rPr>
      </w:pPr>
      <w:r w:rsidRPr="006A18FD">
        <w:rPr>
          <w:b/>
          <w:sz w:val="26"/>
          <w:szCs w:val="26"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5E3E6B" w:rsidRPr="006A18FD" w:rsidRDefault="005E3E6B" w:rsidP="005E3E6B">
      <w:pPr>
        <w:pStyle w:val="a0"/>
        <w:keepNext/>
        <w:keepLines/>
        <w:numPr>
          <w:ilvl w:val="0"/>
          <w:numId w:val="0"/>
        </w:numPr>
        <w:spacing w:line="240" w:lineRule="auto"/>
        <w:ind w:left="709"/>
        <w:rPr>
          <w:b/>
          <w:sz w:val="26"/>
          <w:szCs w:val="26"/>
        </w:rPr>
      </w:pPr>
    </w:p>
    <w:p w:rsidR="00157CAA" w:rsidRDefault="00157CAA" w:rsidP="005E3E6B">
      <w:pPr>
        <w:pStyle w:val="a0"/>
        <w:keepNext/>
        <w:keepLines/>
        <w:numPr>
          <w:ilvl w:val="0"/>
          <w:numId w:val="15"/>
        </w:numPr>
        <w:tabs>
          <w:tab w:val="clear" w:pos="567"/>
          <w:tab w:val="clear" w:pos="1276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6A18FD">
        <w:rPr>
          <w:b/>
          <w:sz w:val="26"/>
          <w:szCs w:val="26"/>
        </w:rPr>
        <w:t>Декларация о доходах</w:t>
      </w:r>
    </w:p>
    <w:p w:rsidR="005E3E6B" w:rsidRDefault="005E3E6B" w:rsidP="005E3E6B">
      <w:pPr>
        <w:pStyle w:val="a0"/>
        <w:keepNext/>
        <w:keepLines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rPr>
          <w:b/>
          <w:sz w:val="26"/>
          <w:szCs w:val="26"/>
        </w:rPr>
      </w:pPr>
    </w:p>
    <w:p w:rsidR="00157CAA" w:rsidRPr="006A18FD" w:rsidRDefault="00157CAA" w:rsidP="005E3E6B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>Какие доходы получили Вы и члены Вашей семьи по месту основной работы за отчетный период?</w:t>
      </w:r>
    </w:p>
    <w:p w:rsidR="00157CAA" w:rsidRPr="006A18FD" w:rsidRDefault="00157CAA" w:rsidP="006A18FD">
      <w:pPr>
        <w:pStyle w:val="a0"/>
        <w:numPr>
          <w:ilvl w:val="1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6A18FD">
        <w:rPr>
          <w:sz w:val="26"/>
          <w:szCs w:val="26"/>
        </w:rPr>
        <w:t>Какие доходы получили Вы и члены Вашей семьи не по месту основной работы за отчетный период?</w:t>
      </w:r>
    </w:p>
    <w:p w:rsidR="00157CAA" w:rsidRPr="006A18FD" w:rsidRDefault="00157CAA" w:rsidP="006A18F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57CAA" w:rsidRPr="006A18FD" w:rsidRDefault="00157CAA" w:rsidP="00157CAA">
      <w:pPr>
        <w:spacing w:line="276" w:lineRule="auto"/>
        <w:jc w:val="both"/>
        <w:rPr>
          <w:rFonts w:ascii="Times New Roman" w:hAnsi="Times New Roman" w:cs="Times New Roman"/>
          <w:kern w:val="26"/>
        </w:rPr>
      </w:pPr>
      <w:r w:rsidRPr="006A18FD">
        <w:rPr>
          <w:rFonts w:ascii="Times New Roman" w:hAnsi="Times New Roman" w:cs="Times New Roman"/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157CAA" w:rsidRPr="006A18FD" w:rsidRDefault="00157CAA" w:rsidP="00157CAA">
      <w:pPr>
        <w:rPr>
          <w:rFonts w:ascii="Times New Roman" w:hAnsi="Times New Roman" w:cs="Times New Roman"/>
          <w:szCs w:val="28"/>
        </w:rPr>
      </w:pPr>
    </w:p>
    <w:p w:rsidR="00157CAA" w:rsidRPr="006A18FD" w:rsidRDefault="00157CAA" w:rsidP="00157CAA">
      <w:pPr>
        <w:tabs>
          <w:tab w:val="left" w:pos="5378"/>
        </w:tabs>
        <w:jc w:val="center"/>
        <w:rPr>
          <w:rFonts w:ascii="Times New Roman" w:hAnsi="Times New Roman" w:cs="Times New Roman"/>
          <w:szCs w:val="28"/>
        </w:rPr>
      </w:pPr>
      <w:r w:rsidRPr="006A18FD">
        <w:rPr>
          <w:rFonts w:ascii="Times New Roman" w:hAnsi="Times New Roman" w:cs="Times New Roman"/>
          <w:szCs w:val="28"/>
        </w:rPr>
        <w:t>Подпись __________________</w:t>
      </w:r>
      <w:r w:rsidRPr="006A18FD">
        <w:rPr>
          <w:rFonts w:ascii="Times New Roman" w:hAnsi="Times New Roman" w:cs="Times New Roman"/>
          <w:szCs w:val="28"/>
        </w:rPr>
        <w:tab/>
      </w:r>
      <w:r w:rsidR="0084628C" w:rsidRPr="006A18FD">
        <w:rPr>
          <w:rFonts w:ascii="Times New Roman" w:hAnsi="Times New Roman" w:cs="Times New Roman"/>
          <w:szCs w:val="28"/>
        </w:rPr>
        <w:t>ФИО _</w:t>
      </w:r>
      <w:r w:rsidRPr="006A18FD">
        <w:rPr>
          <w:rFonts w:ascii="Times New Roman" w:hAnsi="Times New Roman" w:cs="Times New Roman"/>
          <w:szCs w:val="28"/>
        </w:rPr>
        <w:t>______________________</w:t>
      </w:r>
    </w:p>
    <w:p w:rsidR="00157CAA" w:rsidRPr="006A18FD" w:rsidRDefault="00157CAA" w:rsidP="00157CAA">
      <w:pPr>
        <w:tabs>
          <w:tab w:val="left" w:pos="5378"/>
        </w:tabs>
        <w:jc w:val="center"/>
        <w:rPr>
          <w:rFonts w:ascii="Times New Roman" w:hAnsi="Times New Roman" w:cs="Times New Roman"/>
          <w:szCs w:val="28"/>
        </w:rPr>
      </w:pPr>
    </w:p>
    <w:p w:rsidR="00157CAA" w:rsidRPr="00FF6304" w:rsidRDefault="00157CAA" w:rsidP="00157CA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6304">
        <w:rPr>
          <w:rFonts w:ascii="Times New Roman" w:hAnsi="Times New Roman" w:cs="Times New Roman"/>
          <w:b/>
          <w:i/>
          <w:sz w:val="26"/>
          <w:szCs w:val="26"/>
        </w:rPr>
        <w:t>Достоверность и полнота изложенной в Декларации информации проверена:</w:t>
      </w:r>
    </w:p>
    <w:p w:rsidR="00157CAA" w:rsidRPr="00B46A27" w:rsidRDefault="00157CAA" w:rsidP="00157CAA">
      <w:pPr>
        <w:rPr>
          <w:rFonts w:ascii="Times New Roman" w:hAnsi="Times New Roman" w:cs="Times New Roman"/>
          <w:i/>
          <w:sz w:val="26"/>
          <w:szCs w:val="26"/>
        </w:rPr>
      </w:pPr>
    </w:p>
    <w:p w:rsidR="00157CAA" w:rsidRPr="00B46A27" w:rsidRDefault="0084628C" w:rsidP="00157CA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Делопроизводитель </w:t>
      </w:r>
      <w:r w:rsidR="00157CAA" w:rsidRPr="00B46A27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="00157CAA" w:rsidRPr="00B46A2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57CAA" w:rsidRPr="00B46A27" w:rsidRDefault="00B46A27" w:rsidP="00B46A2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84628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57CAA" w:rsidRPr="00B46A27">
        <w:rPr>
          <w:rFonts w:ascii="Times New Roman" w:hAnsi="Times New Roman" w:cs="Times New Roman"/>
          <w:sz w:val="18"/>
          <w:szCs w:val="18"/>
        </w:rPr>
        <w:t>(Ф.И.О., подпись)</w:t>
      </w:r>
    </w:p>
    <w:p w:rsidR="00157CAA" w:rsidRPr="00B46A27" w:rsidRDefault="00157CAA" w:rsidP="00157CAA">
      <w:pPr>
        <w:rPr>
          <w:rFonts w:ascii="Times New Roman" w:hAnsi="Times New Roman" w:cs="Times New Roman"/>
          <w:sz w:val="26"/>
          <w:szCs w:val="26"/>
        </w:rPr>
      </w:pPr>
    </w:p>
    <w:p w:rsidR="00157CAA" w:rsidRPr="00B46A27" w:rsidRDefault="00157CAA" w:rsidP="00157CAA">
      <w:pPr>
        <w:rPr>
          <w:rFonts w:ascii="Times New Roman" w:hAnsi="Times New Roman" w:cs="Times New Roman"/>
          <w:sz w:val="26"/>
          <w:szCs w:val="26"/>
        </w:rPr>
      </w:pPr>
      <w:r w:rsidRPr="00B46A27">
        <w:rPr>
          <w:rFonts w:ascii="Times New Roman" w:hAnsi="Times New Roman" w:cs="Times New Roman"/>
          <w:sz w:val="26"/>
          <w:szCs w:val="26"/>
        </w:rPr>
        <w:t>Представитель юридической службы _____________________________</w:t>
      </w:r>
    </w:p>
    <w:p w:rsidR="00157CAA" w:rsidRPr="00B46A27" w:rsidRDefault="00B46A27" w:rsidP="00157CAA">
      <w:pPr>
        <w:ind w:firstLine="243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57CAA" w:rsidRPr="00B46A27">
        <w:rPr>
          <w:rFonts w:ascii="Times New Roman" w:hAnsi="Times New Roman" w:cs="Times New Roman"/>
          <w:sz w:val="26"/>
          <w:szCs w:val="26"/>
        </w:rPr>
        <w:t xml:space="preserve">  </w:t>
      </w:r>
      <w:r w:rsidR="00157CAA" w:rsidRPr="00B46A27">
        <w:rPr>
          <w:rFonts w:ascii="Times New Roman" w:hAnsi="Times New Roman" w:cs="Times New Roman"/>
          <w:sz w:val="18"/>
          <w:szCs w:val="18"/>
        </w:rPr>
        <w:t>(Ф.И.О., подпись)</w:t>
      </w:r>
    </w:p>
    <w:p w:rsidR="00157CAA" w:rsidRDefault="00157CAA" w:rsidP="00157CAA">
      <w:pPr>
        <w:rPr>
          <w:szCs w:val="28"/>
        </w:rPr>
      </w:pPr>
    </w:p>
    <w:p w:rsidR="00157CAA" w:rsidRDefault="00157CAA" w:rsidP="00157CAA">
      <w:pPr>
        <w:rPr>
          <w:szCs w:val="28"/>
        </w:rPr>
      </w:pPr>
    </w:p>
    <w:p w:rsidR="00157CAA" w:rsidRDefault="00157CAA" w:rsidP="00157CAA">
      <w:pPr>
        <w:rPr>
          <w:szCs w:val="28"/>
        </w:rPr>
      </w:pPr>
    </w:p>
    <w:p w:rsidR="00B46A27" w:rsidRDefault="00B46A27" w:rsidP="00157CAA">
      <w:pPr>
        <w:rPr>
          <w:szCs w:val="28"/>
        </w:rPr>
      </w:pPr>
    </w:p>
    <w:p w:rsidR="00B46A27" w:rsidRDefault="00B46A27" w:rsidP="00157CAA">
      <w:pPr>
        <w:rPr>
          <w:szCs w:val="28"/>
        </w:rPr>
      </w:pPr>
    </w:p>
    <w:p w:rsidR="00B46A27" w:rsidRDefault="00B46A27" w:rsidP="00157CAA">
      <w:pPr>
        <w:rPr>
          <w:szCs w:val="28"/>
        </w:rPr>
      </w:pPr>
    </w:p>
    <w:p w:rsidR="00B46A27" w:rsidRDefault="00B46A27" w:rsidP="00157CAA">
      <w:pPr>
        <w:rPr>
          <w:szCs w:val="28"/>
        </w:rPr>
      </w:pPr>
    </w:p>
    <w:p w:rsidR="0084628C" w:rsidRDefault="0084628C" w:rsidP="00157CAA">
      <w:pPr>
        <w:rPr>
          <w:szCs w:val="28"/>
        </w:rPr>
      </w:pPr>
    </w:p>
    <w:p w:rsidR="0084628C" w:rsidRDefault="0084628C" w:rsidP="00157CAA">
      <w:pPr>
        <w:rPr>
          <w:szCs w:val="28"/>
        </w:rPr>
      </w:pPr>
    </w:p>
    <w:p w:rsidR="0084628C" w:rsidRDefault="0084628C" w:rsidP="00157CAA">
      <w:pPr>
        <w:rPr>
          <w:szCs w:val="28"/>
        </w:rPr>
      </w:pPr>
    </w:p>
    <w:p w:rsidR="0084628C" w:rsidRDefault="0084628C" w:rsidP="00157CAA">
      <w:pPr>
        <w:rPr>
          <w:szCs w:val="28"/>
        </w:rPr>
      </w:pPr>
    </w:p>
    <w:p w:rsidR="0084628C" w:rsidRDefault="0084628C" w:rsidP="00157CAA">
      <w:pPr>
        <w:rPr>
          <w:szCs w:val="28"/>
        </w:rPr>
      </w:pPr>
    </w:p>
    <w:p w:rsidR="00B46A27" w:rsidRPr="005B4169" w:rsidRDefault="00B46A27" w:rsidP="00157CAA">
      <w:pPr>
        <w:rPr>
          <w:szCs w:val="28"/>
        </w:rPr>
      </w:pPr>
    </w:p>
    <w:p w:rsidR="00157CAA" w:rsidRPr="00B46A27" w:rsidRDefault="00157CAA" w:rsidP="00157C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2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Решение непосредственного руководителя по декларации </w:t>
      </w:r>
      <w:r w:rsidRPr="00B46A27">
        <w:rPr>
          <w:rFonts w:ascii="Times New Roman" w:hAnsi="Times New Roman" w:cs="Times New Roman"/>
          <w:b/>
          <w:sz w:val="26"/>
          <w:szCs w:val="26"/>
        </w:rPr>
        <w:br/>
      </w:r>
      <w:r w:rsidRPr="00B46A27">
        <w:rPr>
          <w:rFonts w:ascii="Times New Roman" w:hAnsi="Times New Roman" w:cs="Times New Roman"/>
          <w:sz w:val="26"/>
          <w:szCs w:val="26"/>
        </w:rPr>
        <w:t>(подтвердить подписью)</w:t>
      </w:r>
      <w:r w:rsidRPr="00B46A2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3"/>
        <w:gridCol w:w="2271"/>
      </w:tblGrid>
      <w:tr w:rsidR="00157CAA" w:rsidRPr="00B46A27" w:rsidTr="005E3E6B">
        <w:tc>
          <w:tcPr>
            <w:tcW w:w="7157" w:type="dxa"/>
            <w:vAlign w:val="center"/>
          </w:tcPr>
          <w:p w:rsidR="00157CAA" w:rsidRPr="00B46A27" w:rsidRDefault="00157CAA" w:rsidP="005E3E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6A27">
              <w:rPr>
                <w:rFonts w:ascii="Times New Roman" w:hAnsi="Times New Roman" w:cs="Times New Roman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157CAA" w:rsidRPr="00B46A27" w:rsidRDefault="00157CAA" w:rsidP="005E3E6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CAA" w:rsidRPr="00B46A27" w:rsidTr="005E3E6B">
        <w:trPr>
          <w:trHeight w:val="840"/>
        </w:trPr>
        <w:tc>
          <w:tcPr>
            <w:tcW w:w="7157" w:type="dxa"/>
            <w:vAlign w:val="center"/>
          </w:tcPr>
          <w:p w:rsidR="00157CAA" w:rsidRPr="00B46A27" w:rsidRDefault="00157CAA" w:rsidP="005E3E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6A27">
              <w:rPr>
                <w:rFonts w:ascii="Times New Roman" w:hAnsi="Times New Roman" w:cs="Times New Roman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157CAA" w:rsidRPr="00B46A27" w:rsidRDefault="00157CAA" w:rsidP="005E3E6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CAA" w:rsidRPr="00B46A27" w:rsidTr="005E3E6B">
        <w:trPr>
          <w:trHeight w:val="894"/>
        </w:trPr>
        <w:tc>
          <w:tcPr>
            <w:tcW w:w="7157" w:type="dxa"/>
            <w:vAlign w:val="center"/>
          </w:tcPr>
          <w:p w:rsidR="00157CAA" w:rsidRPr="00B46A27" w:rsidRDefault="00157CAA" w:rsidP="005E3E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6A27">
              <w:rPr>
                <w:rFonts w:ascii="Times New Roman" w:hAnsi="Times New Roman" w:cs="Times New Roman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157CAA" w:rsidRPr="00B46A27" w:rsidRDefault="00157CAA" w:rsidP="005E3E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6A27">
              <w:rPr>
                <w:rFonts w:ascii="Times New Roman" w:hAnsi="Times New Roman" w:cs="Times New Roman"/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157CAA" w:rsidRPr="00B46A27" w:rsidRDefault="00157CAA" w:rsidP="005E3E6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CAA" w:rsidRPr="00B46A27" w:rsidTr="005E3E6B">
        <w:trPr>
          <w:trHeight w:val="1146"/>
        </w:trPr>
        <w:tc>
          <w:tcPr>
            <w:tcW w:w="7157" w:type="dxa"/>
            <w:vAlign w:val="center"/>
          </w:tcPr>
          <w:p w:rsidR="00157CAA" w:rsidRPr="00B46A27" w:rsidRDefault="00157CAA" w:rsidP="005E3E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6A27">
              <w:rPr>
                <w:rFonts w:ascii="Times New Roman" w:hAnsi="Times New Roman" w:cs="Times New Roman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157CAA" w:rsidRPr="00B46A27" w:rsidRDefault="00157CAA" w:rsidP="005E3E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6A27">
              <w:rPr>
                <w:rFonts w:ascii="Times New Roman" w:hAnsi="Times New Roman" w:cs="Times New Roman"/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157CAA" w:rsidRPr="00B46A27" w:rsidRDefault="00157CAA" w:rsidP="005E3E6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CAA" w:rsidRPr="00B46A27" w:rsidTr="005E3E6B">
        <w:trPr>
          <w:trHeight w:val="624"/>
        </w:trPr>
        <w:tc>
          <w:tcPr>
            <w:tcW w:w="7157" w:type="dxa"/>
            <w:vAlign w:val="center"/>
          </w:tcPr>
          <w:p w:rsidR="00157CAA" w:rsidRPr="00B46A27" w:rsidRDefault="00157CAA" w:rsidP="005E3E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6A27">
              <w:rPr>
                <w:rFonts w:ascii="Times New Roman" w:hAnsi="Times New Roman" w:cs="Times New Roman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157CAA" w:rsidRPr="00B46A27" w:rsidRDefault="00157CAA" w:rsidP="005E3E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6A27">
              <w:rPr>
                <w:rFonts w:ascii="Times New Roman" w:hAnsi="Times New Roman" w:cs="Times New Roman"/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157CAA" w:rsidRPr="00B46A27" w:rsidRDefault="00157CAA" w:rsidP="005E3E6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CAA" w:rsidRPr="00B46A27" w:rsidTr="005E3E6B">
        <w:trPr>
          <w:trHeight w:val="894"/>
        </w:trPr>
        <w:tc>
          <w:tcPr>
            <w:tcW w:w="7157" w:type="dxa"/>
            <w:vAlign w:val="center"/>
          </w:tcPr>
          <w:p w:rsidR="00157CAA" w:rsidRPr="00B46A27" w:rsidRDefault="00157CAA" w:rsidP="005E3E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6A27">
              <w:rPr>
                <w:rFonts w:ascii="Times New Roman" w:hAnsi="Times New Roman" w:cs="Times New Roman"/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между его должностными обязанностями и </w:t>
            </w:r>
            <w:proofErr w:type="gramStart"/>
            <w:r w:rsidRPr="00B46A27">
              <w:rPr>
                <w:rFonts w:ascii="Times New Roman" w:hAnsi="Times New Roman" w:cs="Times New Roman"/>
                <w:szCs w:val="28"/>
              </w:rPr>
              <w:t>личными  интересами</w:t>
            </w:r>
            <w:proofErr w:type="gramEnd"/>
          </w:p>
        </w:tc>
        <w:tc>
          <w:tcPr>
            <w:tcW w:w="2307" w:type="dxa"/>
            <w:vAlign w:val="center"/>
          </w:tcPr>
          <w:p w:rsidR="00157CAA" w:rsidRPr="00B46A27" w:rsidRDefault="00157CAA" w:rsidP="005E3E6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CAA" w:rsidRPr="00B46A27" w:rsidTr="005E3E6B">
        <w:trPr>
          <w:trHeight w:val="714"/>
        </w:trPr>
        <w:tc>
          <w:tcPr>
            <w:tcW w:w="7157" w:type="dxa"/>
            <w:vAlign w:val="center"/>
          </w:tcPr>
          <w:p w:rsidR="00157CAA" w:rsidRPr="00B46A27" w:rsidRDefault="00157CAA" w:rsidP="005E3E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6A27">
              <w:rPr>
                <w:rFonts w:ascii="Times New Roman" w:hAnsi="Times New Roman" w:cs="Times New Roman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157CAA" w:rsidRPr="00B46A27" w:rsidRDefault="00157CAA" w:rsidP="005E3E6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CAA" w:rsidRPr="00B46A27" w:rsidTr="005E3E6B">
        <w:trPr>
          <w:trHeight w:val="935"/>
        </w:trPr>
        <w:tc>
          <w:tcPr>
            <w:tcW w:w="7157" w:type="dxa"/>
            <w:vAlign w:val="center"/>
          </w:tcPr>
          <w:p w:rsidR="00157CAA" w:rsidRPr="00B46A27" w:rsidRDefault="00157CAA" w:rsidP="005E3E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6A27">
              <w:rPr>
                <w:rFonts w:ascii="Times New Roman" w:hAnsi="Times New Roman" w:cs="Times New Roman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157CAA" w:rsidRPr="00B46A27" w:rsidRDefault="00157CAA" w:rsidP="005E3E6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7CAA" w:rsidRPr="00B46A27" w:rsidTr="005E3E6B">
        <w:trPr>
          <w:trHeight w:val="786"/>
        </w:trPr>
        <w:tc>
          <w:tcPr>
            <w:tcW w:w="7157" w:type="dxa"/>
            <w:vAlign w:val="center"/>
          </w:tcPr>
          <w:p w:rsidR="00157CAA" w:rsidRPr="00B46A27" w:rsidRDefault="00157CAA" w:rsidP="005E3E6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6A27">
              <w:rPr>
                <w:rFonts w:ascii="Times New Roman" w:hAnsi="Times New Roman" w:cs="Times New Roman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157CAA" w:rsidRPr="00B46A27" w:rsidRDefault="00157CAA" w:rsidP="005E3E6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57CAA" w:rsidRDefault="00157CAA" w:rsidP="00157CAA">
      <w:pPr>
        <w:rPr>
          <w:szCs w:val="28"/>
        </w:rPr>
      </w:pPr>
    </w:p>
    <w:p w:rsidR="00B46A27" w:rsidRDefault="00157CAA" w:rsidP="00B46A27">
      <w:pPr>
        <w:rPr>
          <w:rFonts w:ascii="Times New Roman" w:hAnsi="Times New Roman" w:cs="Times New Roman"/>
          <w:szCs w:val="28"/>
        </w:rPr>
      </w:pPr>
      <w:r w:rsidRPr="00B46A27">
        <w:rPr>
          <w:rFonts w:ascii="Times New Roman" w:hAnsi="Times New Roman" w:cs="Times New Roman"/>
          <w:szCs w:val="28"/>
        </w:rPr>
        <w:t>Непосредственный руководитель _______</w:t>
      </w:r>
      <w:r w:rsidR="00B46A27">
        <w:rPr>
          <w:rFonts w:ascii="Times New Roman" w:hAnsi="Times New Roman" w:cs="Times New Roman"/>
          <w:szCs w:val="28"/>
        </w:rPr>
        <w:t>_____________</w:t>
      </w:r>
    </w:p>
    <w:p w:rsidR="00157CAA" w:rsidRPr="00B46A27" w:rsidRDefault="00B46A27" w:rsidP="00B46A2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r w:rsidR="00157CAA" w:rsidRPr="00B46A27">
        <w:rPr>
          <w:rFonts w:ascii="Times New Roman" w:hAnsi="Times New Roman" w:cs="Times New Roman"/>
          <w:szCs w:val="28"/>
        </w:rPr>
        <w:t xml:space="preserve"> (Ф.И.О., подпись)</w:t>
      </w:r>
    </w:p>
    <w:p w:rsidR="00157CAA" w:rsidRDefault="00157CAA" w:rsidP="00157CAA">
      <w:pPr>
        <w:pStyle w:val="ae"/>
        <w:keepNext/>
        <w:pageBreakBefore/>
        <w:ind w:left="6480"/>
        <w:rPr>
          <w:b w:val="0"/>
          <w:szCs w:val="28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 w:rsidRPr="00F535E7">
        <w:rPr>
          <w:b w:val="0"/>
          <w:szCs w:val="28"/>
        </w:rPr>
        <w:t>М</w:t>
      </w:r>
      <w:r>
        <w:rPr>
          <w:b w:val="0"/>
          <w:szCs w:val="28"/>
        </w:rPr>
        <w:t>Б</w:t>
      </w:r>
      <w:r w:rsidRPr="00F535E7">
        <w:rPr>
          <w:b w:val="0"/>
          <w:szCs w:val="28"/>
        </w:rPr>
        <w:t xml:space="preserve">ДОУ </w:t>
      </w:r>
      <w:r>
        <w:rPr>
          <w:b w:val="0"/>
          <w:szCs w:val="28"/>
        </w:rPr>
        <w:t>«Детский сад №</w:t>
      </w:r>
      <w:r w:rsidR="00FF6304">
        <w:rPr>
          <w:b w:val="0"/>
          <w:szCs w:val="28"/>
        </w:rPr>
        <w:t xml:space="preserve"> 84 «Голубок</w:t>
      </w:r>
      <w:r>
        <w:rPr>
          <w:b w:val="0"/>
          <w:szCs w:val="28"/>
        </w:rPr>
        <w:t>»</w:t>
      </w:r>
    </w:p>
    <w:p w:rsidR="00FF6304" w:rsidRPr="00FF6304" w:rsidRDefault="00FF6304" w:rsidP="00FF6304">
      <w:pPr>
        <w:rPr>
          <w:lang w:eastAsia="ru-RU"/>
        </w:rPr>
      </w:pPr>
    </w:p>
    <w:p w:rsidR="00157CAA" w:rsidRDefault="00157CAA" w:rsidP="00FF6304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kern w:val="26"/>
          <w:sz w:val="26"/>
          <w:szCs w:val="26"/>
        </w:rPr>
      </w:pPr>
      <w:bookmarkStart w:id="26" w:name="_Toc75940115"/>
      <w:r w:rsidRPr="00FF6304">
        <w:rPr>
          <w:rFonts w:ascii="Times New Roman" w:hAnsi="Times New Roman" w:cs="Times New Roman"/>
          <w:b/>
          <w:kern w:val="26"/>
          <w:sz w:val="26"/>
          <w:szCs w:val="26"/>
        </w:rPr>
        <w:t>Типовые ситуации конфликта интересов</w:t>
      </w:r>
      <w:bookmarkEnd w:id="26"/>
    </w:p>
    <w:p w:rsidR="00FF6304" w:rsidRPr="00FF6304" w:rsidRDefault="00FF6304" w:rsidP="00FF6304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kern w:val="26"/>
          <w:sz w:val="26"/>
          <w:szCs w:val="26"/>
        </w:rPr>
      </w:pPr>
    </w:p>
    <w:p w:rsidR="00157CAA" w:rsidRPr="00FF6304" w:rsidRDefault="00157CAA" w:rsidP="00FF630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sz w:val="26"/>
          <w:szCs w:val="26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157CAA" w:rsidRPr="00FF6304" w:rsidRDefault="00157CAA" w:rsidP="00FF6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Пример:</w:t>
      </w:r>
      <w:r w:rsidRPr="00FF6304">
        <w:rPr>
          <w:rFonts w:ascii="Times New Roman" w:hAnsi="Times New Roman" w:cs="Times New Roman"/>
          <w:sz w:val="26"/>
          <w:szCs w:val="26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157CAA" w:rsidRPr="00FF6304" w:rsidRDefault="00157CAA" w:rsidP="00FF6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Возможные способы урегулирования:</w:t>
      </w:r>
      <w:r w:rsidRPr="00FF6304">
        <w:rPr>
          <w:rFonts w:ascii="Times New Roman" w:hAnsi="Times New Roman" w:cs="Times New Roman"/>
          <w:sz w:val="26"/>
          <w:szCs w:val="26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157CAA" w:rsidRPr="00FF6304" w:rsidRDefault="00157CAA" w:rsidP="00FF630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sz w:val="26"/>
          <w:szCs w:val="26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Пример:</w:t>
      </w:r>
      <w:r w:rsidRPr="00FF6304">
        <w:rPr>
          <w:rFonts w:ascii="Times New Roman" w:hAnsi="Times New Roman" w:cs="Times New Roman"/>
          <w:sz w:val="26"/>
          <w:szCs w:val="26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Возможные способы урегулирования:</w:t>
      </w:r>
      <w:r w:rsidRPr="00FF6304">
        <w:rPr>
          <w:rFonts w:ascii="Times New Roman" w:hAnsi="Times New Roman" w:cs="Times New Roman"/>
          <w:sz w:val="26"/>
          <w:szCs w:val="26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57CAA" w:rsidRPr="00FF6304" w:rsidRDefault="00157CAA" w:rsidP="00FF630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sz w:val="26"/>
          <w:szCs w:val="26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Пример:</w:t>
      </w:r>
      <w:r w:rsidRPr="00FF6304">
        <w:rPr>
          <w:rFonts w:ascii="Times New Roman" w:hAnsi="Times New Roman" w:cs="Times New Roman"/>
          <w:sz w:val="26"/>
          <w:szCs w:val="26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Пример:</w:t>
      </w:r>
      <w:r w:rsidRPr="00FF6304">
        <w:rPr>
          <w:rFonts w:ascii="Times New Roman" w:hAnsi="Times New Roman" w:cs="Times New Roman"/>
          <w:sz w:val="26"/>
          <w:szCs w:val="26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Возможные способы урегулирования:</w:t>
      </w:r>
      <w:r w:rsidRPr="00FF6304">
        <w:rPr>
          <w:rFonts w:ascii="Times New Roman" w:hAnsi="Times New Roman" w:cs="Times New Roman"/>
          <w:sz w:val="26"/>
          <w:szCs w:val="26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157CAA" w:rsidRPr="00FF6304" w:rsidRDefault="00157CAA" w:rsidP="00FF630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sz w:val="26"/>
          <w:szCs w:val="26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Пример:</w:t>
      </w:r>
      <w:r w:rsidRPr="00FF6304">
        <w:rPr>
          <w:rFonts w:ascii="Times New Roman" w:hAnsi="Times New Roman" w:cs="Times New Roman"/>
          <w:sz w:val="26"/>
          <w:szCs w:val="26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 xml:space="preserve">Возможные способы урегулирования: </w:t>
      </w:r>
      <w:r w:rsidRPr="00FF6304">
        <w:rPr>
          <w:rFonts w:ascii="Times New Roman" w:hAnsi="Times New Roman" w:cs="Times New Roman"/>
          <w:sz w:val="26"/>
          <w:szCs w:val="26"/>
        </w:rPr>
        <w:t>изменение</w:t>
      </w:r>
      <w:r w:rsidRPr="00FF63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6304">
        <w:rPr>
          <w:rFonts w:ascii="Times New Roman" w:hAnsi="Times New Roman" w:cs="Times New Roman"/>
          <w:sz w:val="26"/>
          <w:szCs w:val="26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</w:t>
      </w:r>
      <w:r w:rsidRPr="00FF6304">
        <w:rPr>
          <w:rFonts w:ascii="Times New Roman" w:hAnsi="Times New Roman" w:cs="Times New Roman"/>
          <w:sz w:val="26"/>
          <w:szCs w:val="26"/>
        </w:rPr>
        <w:lastRenderedPageBreak/>
        <w:t>организации; рекомендация работнику отказаться от выполнения иной оплачиваемой работы.</w:t>
      </w:r>
    </w:p>
    <w:p w:rsidR="00157CAA" w:rsidRPr="00FF6304" w:rsidRDefault="00157CAA" w:rsidP="00FF630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sz w:val="26"/>
          <w:szCs w:val="26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Пример:</w:t>
      </w:r>
      <w:r w:rsidRPr="00FF6304">
        <w:rPr>
          <w:rFonts w:ascii="Times New Roman" w:hAnsi="Times New Roman" w:cs="Times New Roman"/>
          <w:sz w:val="26"/>
          <w:szCs w:val="26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Возможные способы урегулирования:</w:t>
      </w:r>
      <w:r w:rsidRPr="00FF6304">
        <w:rPr>
          <w:rFonts w:ascii="Times New Roman" w:hAnsi="Times New Roman" w:cs="Times New Roman"/>
          <w:sz w:val="26"/>
          <w:szCs w:val="26"/>
        </w:rPr>
        <w:t xml:space="preserve"> отстранение работника от принятия решения, которое является предметом конфликта интересов.</w:t>
      </w:r>
    </w:p>
    <w:p w:rsidR="00157CAA" w:rsidRPr="00FF6304" w:rsidRDefault="00157CAA" w:rsidP="00FF630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sz w:val="26"/>
          <w:szCs w:val="26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Пример:</w:t>
      </w:r>
      <w:r w:rsidRPr="00FF6304">
        <w:rPr>
          <w:rFonts w:ascii="Times New Roman" w:hAnsi="Times New Roman" w:cs="Times New Roman"/>
          <w:sz w:val="26"/>
          <w:szCs w:val="26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Возможные способы урегулирования:</w:t>
      </w:r>
      <w:r w:rsidRPr="00FF6304">
        <w:rPr>
          <w:rFonts w:ascii="Times New Roman" w:hAnsi="Times New Roman" w:cs="Times New Roman"/>
          <w:sz w:val="26"/>
          <w:szCs w:val="26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157CAA" w:rsidRPr="00FF6304" w:rsidRDefault="00157CAA" w:rsidP="00FF630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sz w:val="26"/>
          <w:szCs w:val="26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157CAA" w:rsidRPr="00FF6304" w:rsidRDefault="00157CAA" w:rsidP="00FF6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Пример:</w:t>
      </w:r>
      <w:r w:rsidRPr="00FF6304">
        <w:rPr>
          <w:rFonts w:ascii="Times New Roman" w:hAnsi="Times New Roman" w:cs="Times New Roman"/>
          <w:sz w:val="26"/>
          <w:szCs w:val="26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157CAA" w:rsidRPr="00FF6304" w:rsidRDefault="00157CAA" w:rsidP="00FF6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Возможные способы урегулирования:</w:t>
      </w:r>
      <w:r w:rsidRPr="00FF6304">
        <w:rPr>
          <w:rFonts w:ascii="Times New Roman" w:hAnsi="Times New Roman" w:cs="Times New Roman"/>
          <w:sz w:val="26"/>
          <w:szCs w:val="26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157CAA" w:rsidRPr="00FF6304" w:rsidRDefault="00157CAA" w:rsidP="00FF630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sz w:val="26"/>
          <w:szCs w:val="26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Пример:</w:t>
      </w:r>
      <w:r w:rsidRPr="00FF6304">
        <w:rPr>
          <w:rFonts w:ascii="Times New Roman" w:hAnsi="Times New Roman" w:cs="Times New Roman"/>
          <w:sz w:val="26"/>
          <w:szCs w:val="26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lastRenderedPageBreak/>
        <w:t>Возможные способы урегулирования:</w:t>
      </w:r>
      <w:r w:rsidRPr="00FF6304">
        <w:rPr>
          <w:rFonts w:ascii="Times New Roman" w:hAnsi="Times New Roman" w:cs="Times New Roman"/>
          <w:sz w:val="26"/>
          <w:szCs w:val="26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57CAA" w:rsidRPr="00FF6304" w:rsidRDefault="00157CAA" w:rsidP="00FF6304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sz w:val="26"/>
          <w:szCs w:val="26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 xml:space="preserve">Пример: </w:t>
      </w:r>
      <w:r w:rsidRPr="00FF6304">
        <w:rPr>
          <w:rFonts w:ascii="Times New Roman" w:hAnsi="Times New Roman" w:cs="Times New Roman"/>
          <w:sz w:val="26"/>
          <w:szCs w:val="26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Возможные способы урегулирования:</w:t>
      </w:r>
      <w:r w:rsidRPr="00FF6304">
        <w:rPr>
          <w:rFonts w:ascii="Times New Roman" w:hAnsi="Times New Roman" w:cs="Times New Roman"/>
          <w:sz w:val="26"/>
          <w:szCs w:val="26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57CAA" w:rsidRPr="00FF6304" w:rsidRDefault="00157CAA" w:rsidP="00FF630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sz w:val="26"/>
          <w:szCs w:val="26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Пример:</w:t>
      </w:r>
      <w:r w:rsidRPr="00FF6304">
        <w:rPr>
          <w:rFonts w:ascii="Times New Roman" w:hAnsi="Times New Roman" w:cs="Times New Roman"/>
          <w:sz w:val="26"/>
          <w:szCs w:val="26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 xml:space="preserve">Возможные способы урегулирования: </w:t>
      </w:r>
      <w:r w:rsidRPr="00FF6304">
        <w:rPr>
          <w:rFonts w:ascii="Times New Roman" w:hAnsi="Times New Roman" w:cs="Times New Roman"/>
          <w:sz w:val="26"/>
          <w:szCs w:val="26"/>
        </w:rPr>
        <w:t xml:space="preserve">рекомендация работнику </w:t>
      </w:r>
      <w:proofErr w:type="gramStart"/>
      <w:r w:rsidRPr="00FF6304">
        <w:rPr>
          <w:rFonts w:ascii="Times New Roman" w:hAnsi="Times New Roman" w:cs="Times New Roman"/>
          <w:sz w:val="26"/>
          <w:szCs w:val="26"/>
        </w:rPr>
        <w:t>вернуть  дорогостоящий</w:t>
      </w:r>
      <w:proofErr w:type="gramEnd"/>
      <w:r w:rsidRPr="00FF6304">
        <w:rPr>
          <w:rFonts w:ascii="Times New Roman" w:hAnsi="Times New Roman" w:cs="Times New Roman"/>
          <w:sz w:val="26"/>
          <w:szCs w:val="26"/>
        </w:rPr>
        <w:t xml:space="preserve">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157CAA" w:rsidRPr="00FF6304" w:rsidRDefault="00157CAA" w:rsidP="00FF630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sz w:val="26"/>
          <w:szCs w:val="26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Пример:</w:t>
      </w:r>
      <w:r w:rsidRPr="00FF6304">
        <w:rPr>
          <w:rFonts w:ascii="Times New Roman" w:hAnsi="Times New Roman" w:cs="Times New Roman"/>
          <w:sz w:val="26"/>
          <w:szCs w:val="26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157CAA" w:rsidRPr="00FF6304" w:rsidRDefault="00157CAA" w:rsidP="00FF63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Возможные способы урегулирования:</w:t>
      </w:r>
      <w:r w:rsidRPr="00FF6304">
        <w:rPr>
          <w:rFonts w:ascii="Times New Roman" w:hAnsi="Times New Roman" w:cs="Times New Roman"/>
          <w:sz w:val="26"/>
          <w:szCs w:val="26"/>
        </w:rPr>
        <w:t xml:space="preserve"> отстранение работника от принятия решения, которое является предметом конфликта интересов.</w:t>
      </w:r>
    </w:p>
    <w:p w:rsidR="00157CAA" w:rsidRPr="00FF6304" w:rsidRDefault="00157CAA" w:rsidP="00FF630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sz w:val="26"/>
          <w:szCs w:val="26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157CAA" w:rsidRPr="00FF6304" w:rsidRDefault="00157CAA" w:rsidP="00FF63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Пример:</w:t>
      </w:r>
      <w:r w:rsidRPr="00FF6304">
        <w:rPr>
          <w:rFonts w:ascii="Times New Roman" w:hAnsi="Times New Roman" w:cs="Times New Roman"/>
          <w:sz w:val="26"/>
          <w:szCs w:val="26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157CAA" w:rsidRPr="00FF6304" w:rsidRDefault="00157CAA" w:rsidP="00FF63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304">
        <w:rPr>
          <w:rFonts w:ascii="Times New Roman" w:hAnsi="Times New Roman" w:cs="Times New Roman"/>
          <w:i/>
          <w:sz w:val="26"/>
          <w:szCs w:val="26"/>
        </w:rPr>
        <w:t>Возможные способы урегулирования:</w:t>
      </w:r>
      <w:r w:rsidRPr="00FF6304">
        <w:rPr>
          <w:rFonts w:ascii="Times New Roman" w:hAnsi="Times New Roman" w:cs="Times New Roman"/>
          <w:sz w:val="26"/>
          <w:szCs w:val="26"/>
        </w:rPr>
        <w:t xml:space="preserve"> установление правил корпоративного поведения, запрещающих работникам разглашение или использование в личных </w:t>
      </w:r>
      <w:r w:rsidRPr="00FF6304">
        <w:rPr>
          <w:rFonts w:ascii="Times New Roman" w:hAnsi="Times New Roman" w:cs="Times New Roman"/>
          <w:sz w:val="26"/>
          <w:szCs w:val="26"/>
        </w:rPr>
        <w:lastRenderedPageBreak/>
        <w:t>целях информации, ставшей им известной в связи с выполнением трудовых обязанностей.</w:t>
      </w:r>
    </w:p>
    <w:p w:rsidR="00157CAA" w:rsidRDefault="00157CAA" w:rsidP="00157CA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157CAA" w:rsidRDefault="00157CAA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57343E" w:rsidRDefault="0057343E" w:rsidP="008E0EAA">
      <w:pPr>
        <w:pStyle w:val="dlg"/>
        <w:spacing w:before="0" w:beforeAutospacing="0" w:after="0" w:afterAutospacing="0"/>
        <w:jc w:val="both"/>
        <w:rPr>
          <w:sz w:val="26"/>
          <w:szCs w:val="26"/>
        </w:rPr>
      </w:pPr>
    </w:p>
    <w:p w:rsidR="006B1F2D" w:rsidRDefault="0057343E" w:rsidP="00D0592C">
      <w:pPr>
        <w:pStyle w:val="ae"/>
        <w:keepNext/>
        <w:pageBreakBefore/>
        <w:ind w:left="5954"/>
        <w:rPr>
          <w:b w:val="0"/>
          <w:sz w:val="26"/>
          <w:szCs w:val="26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</w:t>
      </w:r>
      <w:r w:rsidR="00D0592C">
        <w:rPr>
          <w:b w:val="0"/>
        </w:rPr>
        <w:t>4</w:t>
      </w:r>
      <w:r>
        <w:rPr>
          <w:b w:val="0"/>
        </w:rPr>
        <w:t xml:space="preserve"> </w:t>
      </w:r>
      <w:r w:rsidRPr="0072424C">
        <w:rPr>
          <w:b w:val="0"/>
        </w:rPr>
        <w:t xml:space="preserve">к </w:t>
      </w:r>
      <w:r w:rsidR="00D0592C">
        <w:rPr>
          <w:b w:val="0"/>
        </w:rPr>
        <w:t xml:space="preserve">Антикоррупционной политике </w:t>
      </w:r>
      <w:r w:rsidR="00D0592C" w:rsidRPr="00784F24">
        <w:rPr>
          <w:b w:val="0"/>
        </w:rPr>
        <w:t>М</w:t>
      </w:r>
      <w:r w:rsidR="00D0592C">
        <w:rPr>
          <w:b w:val="0"/>
        </w:rPr>
        <w:t>Б</w:t>
      </w:r>
      <w:r w:rsidR="00D0592C" w:rsidRPr="00784F24">
        <w:rPr>
          <w:b w:val="0"/>
        </w:rPr>
        <w:t xml:space="preserve">ДОУ </w:t>
      </w:r>
      <w:r w:rsidR="00D0592C">
        <w:rPr>
          <w:b w:val="0"/>
        </w:rPr>
        <w:t xml:space="preserve">«Детский сад № 84 «Голубок»                                                                                                  </w:t>
      </w:r>
    </w:p>
    <w:p w:rsidR="00D0592C" w:rsidRDefault="00D0592C" w:rsidP="005734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90C" w:rsidRDefault="007C690C" w:rsidP="005734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7343E" w:rsidRDefault="0057343E" w:rsidP="005734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43E">
        <w:rPr>
          <w:rFonts w:ascii="Times New Roman" w:hAnsi="Times New Roman" w:cs="Times New Roman"/>
          <w:b/>
          <w:sz w:val="26"/>
          <w:szCs w:val="26"/>
        </w:rPr>
        <w:t>о</w:t>
      </w:r>
      <w:r w:rsidR="006B1F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343E">
        <w:rPr>
          <w:rFonts w:ascii="Times New Roman" w:hAnsi="Times New Roman" w:cs="Times New Roman"/>
          <w:b/>
          <w:sz w:val="26"/>
          <w:szCs w:val="26"/>
        </w:rPr>
        <w:t xml:space="preserve">комиссии по соблюдению требований </w:t>
      </w:r>
      <w:r w:rsidR="006B1F2D">
        <w:rPr>
          <w:rFonts w:ascii="Times New Roman" w:hAnsi="Times New Roman" w:cs="Times New Roman"/>
          <w:b/>
          <w:sz w:val="26"/>
          <w:szCs w:val="26"/>
        </w:rPr>
        <w:t>к служебному поведению</w:t>
      </w:r>
    </w:p>
    <w:p w:rsidR="0057343E" w:rsidRDefault="006B1F2D" w:rsidP="005734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557DD0" w:rsidRPr="0057343E">
        <w:rPr>
          <w:rFonts w:ascii="Times New Roman" w:hAnsi="Times New Roman" w:cs="Times New Roman"/>
          <w:b/>
          <w:sz w:val="26"/>
          <w:szCs w:val="26"/>
        </w:rPr>
        <w:t xml:space="preserve"> урегулированию</w:t>
      </w:r>
      <w:r w:rsidR="0057343E" w:rsidRPr="0057343E">
        <w:rPr>
          <w:rFonts w:ascii="Times New Roman" w:hAnsi="Times New Roman" w:cs="Times New Roman"/>
          <w:b/>
          <w:sz w:val="26"/>
          <w:szCs w:val="26"/>
        </w:rPr>
        <w:t xml:space="preserve"> конфликта интересов</w:t>
      </w:r>
    </w:p>
    <w:p w:rsidR="00557DD0" w:rsidRPr="0057343E" w:rsidRDefault="00557DD0" w:rsidP="005734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МБДОУ «Детский сад №84 «Голубок»</w:t>
      </w:r>
    </w:p>
    <w:p w:rsidR="0057343E" w:rsidRDefault="0057343E" w:rsidP="0057343E">
      <w:pPr>
        <w:shd w:val="clear" w:color="auto" w:fill="FFFFFF"/>
        <w:spacing w:line="234" w:lineRule="atLeast"/>
        <w:ind w:left="720"/>
        <w:rPr>
          <w:b/>
          <w:bCs/>
          <w:sz w:val="24"/>
          <w:szCs w:val="24"/>
          <w:lang w:eastAsia="ru-RU"/>
        </w:rPr>
      </w:pPr>
    </w:p>
    <w:p w:rsidR="0057343E" w:rsidRPr="00557DD0" w:rsidRDefault="0057343E" w:rsidP="0057343E">
      <w:pPr>
        <w:numPr>
          <w:ilvl w:val="0"/>
          <w:numId w:val="16"/>
        </w:num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57DD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57343E" w:rsidRDefault="0057343E" w:rsidP="005F6BB7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43E" w:rsidRPr="00557DD0" w:rsidRDefault="0057343E" w:rsidP="005F6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57DD0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6B1F2D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6B1F2D" w:rsidRPr="006B1F2D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</w:t>
      </w:r>
      <w:r w:rsidR="006B1F2D">
        <w:rPr>
          <w:rFonts w:ascii="Times New Roman" w:hAnsi="Times New Roman" w:cs="Times New Roman"/>
          <w:sz w:val="26"/>
          <w:szCs w:val="26"/>
        </w:rPr>
        <w:t xml:space="preserve"> </w:t>
      </w:r>
      <w:r w:rsidR="005F6BB7" w:rsidRPr="005F6BB7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 w:rsidR="005F6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7DD0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5F6BB7">
        <w:rPr>
          <w:rFonts w:ascii="Times New Roman" w:hAnsi="Times New Roman" w:cs="Times New Roman"/>
          <w:sz w:val="26"/>
          <w:szCs w:val="26"/>
        </w:rPr>
        <w:t>разработано в соответствии с Федеральным законом от 29.12.2012 №273</w:t>
      </w:r>
      <w:r w:rsidR="00490B78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</w:t>
      </w:r>
      <w:r w:rsidR="00A309DE">
        <w:rPr>
          <w:rFonts w:ascii="Times New Roman" w:hAnsi="Times New Roman" w:cs="Times New Roman"/>
          <w:sz w:val="26"/>
          <w:szCs w:val="26"/>
        </w:rPr>
        <w:t xml:space="preserve">, </w:t>
      </w:r>
      <w:r w:rsidR="00490B78">
        <w:rPr>
          <w:rFonts w:ascii="Times New Roman" w:hAnsi="Times New Roman" w:cs="Times New Roman"/>
          <w:sz w:val="26"/>
          <w:szCs w:val="26"/>
        </w:rPr>
        <w:t xml:space="preserve"> </w:t>
      </w:r>
      <w:r w:rsidR="00A309DE">
        <w:rPr>
          <w:rFonts w:ascii="Times New Roman" w:hAnsi="Times New Roman" w:cs="Times New Roman"/>
          <w:sz w:val="26"/>
          <w:szCs w:val="26"/>
        </w:rPr>
        <w:t xml:space="preserve">Федеральным законом от 25.12.2008 №273-ФЭ «О противодействии коррупции» </w:t>
      </w:r>
      <w:r w:rsidR="00490B78">
        <w:rPr>
          <w:rFonts w:ascii="Times New Roman" w:hAnsi="Times New Roman" w:cs="Times New Roman"/>
          <w:sz w:val="26"/>
          <w:szCs w:val="26"/>
        </w:rPr>
        <w:t xml:space="preserve">и определяет порядок формирования и </w:t>
      </w:r>
      <w:r w:rsidRPr="00557DD0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490B78">
        <w:rPr>
          <w:rFonts w:ascii="Times New Roman" w:hAnsi="Times New Roman" w:cs="Times New Roman"/>
          <w:sz w:val="26"/>
          <w:szCs w:val="26"/>
        </w:rPr>
        <w:t>и</w:t>
      </w:r>
      <w:r w:rsidRPr="00557DD0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</w:t>
      </w:r>
      <w:r w:rsidR="00490B78">
        <w:rPr>
          <w:rFonts w:ascii="Times New Roman" w:hAnsi="Times New Roman" w:cs="Times New Roman"/>
          <w:sz w:val="26"/>
          <w:szCs w:val="26"/>
        </w:rPr>
        <w:t xml:space="preserve"> служебному поведению и </w:t>
      </w:r>
      <w:r w:rsidRPr="00557DD0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(далее - </w:t>
      </w:r>
      <w:r w:rsidR="00490B78">
        <w:rPr>
          <w:rFonts w:ascii="Times New Roman" w:hAnsi="Times New Roman" w:cs="Times New Roman"/>
          <w:sz w:val="26"/>
          <w:szCs w:val="26"/>
        </w:rPr>
        <w:t>К</w:t>
      </w:r>
      <w:r w:rsidRPr="00557DD0">
        <w:rPr>
          <w:rFonts w:ascii="Times New Roman" w:hAnsi="Times New Roman" w:cs="Times New Roman"/>
          <w:sz w:val="26"/>
          <w:szCs w:val="26"/>
        </w:rPr>
        <w:t xml:space="preserve">омиссия) в муниципальном бюджетном </w:t>
      </w:r>
      <w:r w:rsidR="00D61EAE" w:rsidRPr="00557DD0">
        <w:rPr>
          <w:rFonts w:ascii="Times New Roman" w:hAnsi="Times New Roman" w:cs="Times New Roman"/>
          <w:sz w:val="26"/>
          <w:szCs w:val="26"/>
        </w:rPr>
        <w:t>дошкольном образовательном</w:t>
      </w:r>
      <w:r w:rsidRPr="00557DD0">
        <w:rPr>
          <w:rFonts w:ascii="Times New Roman" w:hAnsi="Times New Roman" w:cs="Times New Roman"/>
          <w:sz w:val="26"/>
          <w:szCs w:val="26"/>
        </w:rPr>
        <w:t xml:space="preserve"> учреждении </w:t>
      </w:r>
      <w:r w:rsidRPr="00557DD0">
        <w:rPr>
          <w:rFonts w:ascii="Times New Roman" w:hAnsi="Times New Roman"/>
          <w:sz w:val="26"/>
          <w:szCs w:val="26"/>
        </w:rPr>
        <w:t xml:space="preserve">«Детский сад № </w:t>
      </w:r>
      <w:r w:rsidR="00557DD0" w:rsidRPr="00557DD0">
        <w:rPr>
          <w:rFonts w:ascii="Times New Roman" w:hAnsi="Times New Roman"/>
          <w:sz w:val="26"/>
          <w:szCs w:val="26"/>
        </w:rPr>
        <w:t>84</w:t>
      </w:r>
      <w:r w:rsidRPr="00557DD0">
        <w:rPr>
          <w:rFonts w:ascii="Times New Roman" w:hAnsi="Times New Roman"/>
          <w:sz w:val="26"/>
          <w:szCs w:val="26"/>
        </w:rPr>
        <w:t xml:space="preserve"> «</w:t>
      </w:r>
      <w:r w:rsidR="00D61EAE" w:rsidRPr="00557DD0">
        <w:rPr>
          <w:rFonts w:ascii="Times New Roman" w:hAnsi="Times New Roman"/>
          <w:sz w:val="26"/>
          <w:szCs w:val="26"/>
        </w:rPr>
        <w:t>Голубок» (</w:t>
      </w:r>
      <w:r w:rsidRPr="00557DD0">
        <w:rPr>
          <w:rFonts w:ascii="Times New Roman" w:hAnsi="Times New Roman"/>
          <w:sz w:val="26"/>
          <w:szCs w:val="26"/>
        </w:rPr>
        <w:t xml:space="preserve">далее </w:t>
      </w:r>
      <w:r w:rsidR="00D61EAE">
        <w:rPr>
          <w:rFonts w:ascii="Times New Roman" w:hAnsi="Times New Roman"/>
          <w:sz w:val="26"/>
          <w:szCs w:val="26"/>
        </w:rPr>
        <w:t xml:space="preserve">- </w:t>
      </w:r>
      <w:r w:rsidRPr="00557DD0">
        <w:rPr>
          <w:rFonts w:ascii="Times New Roman" w:hAnsi="Times New Roman"/>
          <w:sz w:val="26"/>
          <w:szCs w:val="26"/>
        </w:rPr>
        <w:t>У</w:t>
      </w:r>
      <w:r w:rsidR="00557DD0" w:rsidRPr="00557DD0">
        <w:rPr>
          <w:rFonts w:ascii="Times New Roman" w:hAnsi="Times New Roman"/>
          <w:sz w:val="26"/>
          <w:szCs w:val="26"/>
        </w:rPr>
        <w:t>чреждение</w:t>
      </w:r>
      <w:r w:rsidRPr="00557DD0">
        <w:rPr>
          <w:rFonts w:ascii="Times New Roman" w:hAnsi="Times New Roman"/>
          <w:sz w:val="26"/>
          <w:szCs w:val="26"/>
        </w:rPr>
        <w:t>).</w:t>
      </w:r>
      <w:r w:rsidRPr="00557DD0">
        <w:rPr>
          <w:rFonts w:ascii="Times New Roman" w:hAnsi="Times New Roman" w:cs="Times New Roman"/>
          <w:sz w:val="26"/>
          <w:szCs w:val="26"/>
        </w:rPr>
        <w:t>  </w:t>
      </w:r>
    </w:p>
    <w:p w:rsidR="0057343E" w:rsidRPr="00557DD0" w:rsidRDefault="0057343E" w:rsidP="00557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D0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Красноярского края, указами и распоряжениями Губернатора Красноярского края, нормативными правовыми актами органов местного самоуправления муниципального образования город Норильск, настоящим Порядком.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43E" w:rsidRPr="00F40B35" w:rsidRDefault="0057343E" w:rsidP="00F40B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40B3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Основные понятия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57343E" w:rsidRDefault="0057343E" w:rsidP="0057343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7" w:name="_Toc75940116"/>
      <w:r>
        <w:rPr>
          <w:rFonts w:ascii="Times New Roman" w:hAnsi="Times New Roman" w:cs="Times New Roman"/>
          <w:sz w:val="26"/>
          <w:szCs w:val="26"/>
        </w:rPr>
        <w:t>2.1. Термины и определения:</w:t>
      </w:r>
      <w:bookmarkEnd w:id="27"/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Конфликт интересов - нахождение родственников и иных близких лиц в служебной зависимости от должностного лица, при которой возникает возможность неправомерного назначения их на должности, выплата им вознаграждений, принятие иных необоснованных решений кадрового характера.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Урегулирование конфликта интересов – своевременное письменное уведомление непосредственного руководителя, комиссии (в отношении заведующего) о возникновении конфликта интересов, передача части полномочий должностного лица иному должностному лицу в отношении родственников или иных близких лиц, связанных с ним трудовыми отношениями, путем издания распорядительных документов об установлении всех видов выплат, предоставлении всех видов отпусков, гарантий и компенсаций, связанных с трудовой деятельностью и т.п.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Родственники - родители и дети, дедушки, бабушки, внуки, полнородные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братья и сестры (в соответствии со </w:t>
      </w:r>
      <w:r w:rsidRPr="00D1382A">
        <w:rPr>
          <w:rFonts w:ascii="Times New Roman" w:hAnsi="Times New Roman" w:cs="Times New Roman"/>
          <w:sz w:val="26"/>
          <w:szCs w:val="26"/>
        </w:rPr>
        <w:t>статьей 14</w:t>
      </w:r>
      <w:r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Федерации).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Близкие лица – супруг (супруга), родственники супруга (супруги), родственники родителей.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43E" w:rsidRDefault="0057343E" w:rsidP="00573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3. Цели и задачи</w:t>
      </w:r>
      <w:r>
        <w:rPr>
          <w:b w:val="0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</w:t>
      </w:r>
    </w:p>
    <w:p w:rsidR="00A309DE" w:rsidRDefault="0057343E" w:rsidP="00573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соблюдению требований </w:t>
      </w:r>
      <w:r w:rsidRPr="00A309DE">
        <w:rPr>
          <w:rFonts w:ascii="Times New Roman" w:hAnsi="Times New Roman" w:cs="Times New Roman"/>
          <w:sz w:val="26"/>
          <w:szCs w:val="26"/>
        </w:rPr>
        <w:t>к</w:t>
      </w:r>
      <w:r w:rsidR="00A309DE" w:rsidRPr="00A309DE">
        <w:rPr>
          <w:rFonts w:ascii="Times New Roman" w:hAnsi="Times New Roman" w:cs="Times New Roman"/>
          <w:sz w:val="26"/>
          <w:szCs w:val="26"/>
        </w:rPr>
        <w:t xml:space="preserve"> служебному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43E" w:rsidRDefault="00A309DE" w:rsidP="00573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7343E">
        <w:rPr>
          <w:rFonts w:ascii="Times New Roman" w:hAnsi="Times New Roman" w:cs="Times New Roman"/>
          <w:sz w:val="26"/>
          <w:szCs w:val="26"/>
        </w:rPr>
        <w:t xml:space="preserve">урегулированию конфликта интересов 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 Основными задачами </w:t>
      </w:r>
      <w:r w:rsidR="00136A6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являются: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обеспечение соблюдения работниками </w:t>
      </w:r>
      <w:r w:rsidR="00A309DE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09DE">
        <w:rPr>
          <w:rFonts w:ascii="Times New Roman" w:hAnsi="Times New Roman" w:cs="Times New Roman"/>
          <w:sz w:val="26"/>
          <w:szCs w:val="26"/>
        </w:rPr>
        <w:t>ограничений и запретов, требований</w:t>
      </w:r>
      <w:r>
        <w:rPr>
          <w:rFonts w:ascii="Times New Roman" w:hAnsi="Times New Roman" w:cs="Times New Roman"/>
          <w:sz w:val="26"/>
          <w:szCs w:val="26"/>
        </w:rPr>
        <w:t xml:space="preserve"> по предотвращению или урегулированию конфликта интересов</w:t>
      </w:r>
      <w:r w:rsidR="00A309DE">
        <w:rPr>
          <w:rFonts w:ascii="Times New Roman" w:hAnsi="Times New Roman" w:cs="Times New Roman"/>
          <w:sz w:val="26"/>
          <w:szCs w:val="26"/>
        </w:rPr>
        <w:t>, исполнения обязанностей, установленных ФЗ от 25.</w:t>
      </w:r>
      <w:r w:rsidR="00D065FE">
        <w:rPr>
          <w:rFonts w:ascii="Times New Roman" w:hAnsi="Times New Roman" w:cs="Times New Roman"/>
          <w:sz w:val="26"/>
          <w:szCs w:val="26"/>
        </w:rPr>
        <w:t>12.2008 №273-ФЭ «О противодействии коррупции», другими федеральными законами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343E" w:rsidRDefault="00A309D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осуществление</w:t>
      </w:r>
      <w:r w:rsidR="00D065FE">
        <w:rPr>
          <w:rFonts w:ascii="Times New Roman" w:hAnsi="Times New Roman" w:cs="Times New Roman"/>
          <w:sz w:val="26"/>
          <w:szCs w:val="26"/>
        </w:rPr>
        <w:t xml:space="preserve"> в Учреждении</w:t>
      </w:r>
      <w:r w:rsidR="0057343E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коррупции.</w:t>
      </w:r>
    </w:p>
    <w:p w:rsidR="0057343E" w:rsidRDefault="0057343E" w:rsidP="0057343E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6A69" w:rsidRDefault="00136A69" w:rsidP="00136A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Состав</w:t>
      </w:r>
      <w:r>
        <w:rPr>
          <w:b w:val="0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</w:t>
      </w:r>
    </w:p>
    <w:p w:rsidR="00136A69" w:rsidRDefault="00136A69" w:rsidP="00136A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соблюдению требований к урегулированию конфликта интересов </w:t>
      </w:r>
    </w:p>
    <w:p w:rsidR="00136A69" w:rsidRDefault="00136A69" w:rsidP="00136A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36A69" w:rsidRDefault="00136A69" w:rsidP="00136A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Состав Комиссии формируется руководителем Учреждения, закрепляется приказом руководителя.</w:t>
      </w:r>
    </w:p>
    <w:p w:rsidR="00136A69" w:rsidRDefault="00136A69" w:rsidP="00136A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Комиссия состоит из 4 человек. В состав Комиссии входят: председатель комиссии, заместитель председателя комиссии и члены комиссии, из числа работников Учреждения, из числа профсоюзной организации Учреждения.</w:t>
      </w:r>
    </w:p>
    <w:p w:rsidR="00136A69" w:rsidRDefault="00136A69" w:rsidP="00136A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Комиссия осуществляет полномочия в отношении работников Учреждения.</w:t>
      </w:r>
    </w:p>
    <w:p w:rsidR="0057343E" w:rsidRDefault="0057343E" w:rsidP="0057343E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343E" w:rsidRDefault="00136A69" w:rsidP="00573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57343E">
        <w:rPr>
          <w:rFonts w:ascii="Times New Roman" w:hAnsi="Times New Roman" w:cs="Times New Roman"/>
          <w:bCs/>
          <w:sz w:val="26"/>
          <w:szCs w:val="26"/>
        </w:rPr>
        <w:t>.</w:t>
      </w:r>
      <w:r w:rsidR="0057343E">
        <w:rPr>
          <w:b w:val="0"/>
          <w:bCs/>
          <w:sz w:val="26"/>
          <w:szCs w:val="26"/>
        </w:rPr>
        <w:t xml:space="preserve"> </w:t>
      </w:r>
      <w:r w:rsidR="0057343E">
        <w:rPr>
          <w:rFonts w:ascii="Times New Roman" w:hAnsi="Times New Roman" w:cs="Times New Roman"/>
          <w:bCs/>
          <w:sz w:val="26"/>
          <w:szCs w:val="26"/>
        </w:rPr>
        <w:t>Порядок деятельности</w:t>
      </w:r>
      <w:r w:rsidR="0057343E">
        <w:rPr>
          <w:b w:val="0"/>
          <w:bCs/>
          <w:sz w:val="26"/>
          <w:szCs w:val="26"/>
        </w:rPr>
        <w:t xml:space="preserve"> </w:t>
      </w:r>
      <w:r w:rsidR="0057343E">
        <w:rPr>
          <w:rFonts w:ascii="Times New Roman" w:hAnsi="Times New Roman" w:cs="Times New Roman"/>
          <w:sz w:val="26"/>
          <w:szCs w:val="26"/>
        </w:rPr>
        <w:t>комиссии</w:t>
      </w:r>
    </w:p>
    <w:p w:rsidR="000C0C0B" w:rsidRDefault="0057343E" w:rsidP="00573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соблюдению требований </w:t>
      </w:r>
      <w:r w:rsidR="000C0C0B">
        <w:rPr>
          <w:rFonts w:ascii="Times New Roman" w:hAnsi="Times New Roman" w:cs="Times New Roman"/>
          <w:sz w:val="26"/>
          <w:szCs w:val="26"/>
        </w:rPr>
        <w:t xml:space="preserve">к служебному поведению </w:t>
      </w:r>
    </w:p>
    <w:p w:rsidR="0057343E" w:rsidRDefault="000C0C0B" w:rsidP="005734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7343E">
        <w:rPr>
          <w:rFonts w:ascii="Times New Roman" w:hAnsi="Times New Roman" w:cs="Times New Roman"/>
          <w:sz w:val="26"/>
          <w:szCs w:val="26"/>
        </w:rPr>
        <w:t xml:space="preserve">урегулированию конфликта интересов 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Заседание </w:t>
      </w:r>
      <w:r w:rsidR="00136A6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136A6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</w:t>
      </w:r>
      <w:r w:rsidR="00E910A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Заседание проводит председатель комиссии или по его поручению, а также в его отсутствие, - заместитель председателя комиссии. В период отсутствия членов </w:t>
      </w:r>
      <w:r w:rsidR="00136A6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(отпуск, временная нетрудоспособность, командировка и т.п.), включая заместителя председателя и секретаря комиссии, в работе </w:t>
      </w:r>
      <w:r w:rsidR="00136A6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принимают участие лица, официально исполняющие их обязанности по должности.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При возникновении прямой или косвенной личной заинтересованности </w:t>
      </w:r>
      <w:r w:rsidR="006E7018">
        <w:rPr>
          <w:rFonts w:ascii="Times New Roman" w:hAnsi="Times New Roman" w:cs="Times New Roman"/>
          <w:sz w:val="26"/>
          <w:szCs w:val="26"/>
        </w:rPr>
        <w:t xml:space="preserve">любого </w:t>
      </w:r>
      <w:r>
        <w:rPr>
          <w:rFonts w:ascii="Times New Roman" w:hAnsi="Times New Roman" w:cs="Times New Roman"/>
          <w:sz w:val="26"/>
          <w:szCs w:val="26"/>
        </w:rPr>
        <w:t xml:space="preserve">члена </w:t>
      </w:r>
      <w:r w:rsidR="006E701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6E701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омиссии, он обязан до начала заседания заявить об этом в письменной форме председателю комиссии. При возникновении прямой или косвенной личной заинтересованности председателя комиссии, которая может привести к конфликту интересов при рассмотрении вопроса, включенного в повестку дня заседания </w:t>
      </w:r>
      <w:r w:rsidR="006E701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омиссии, председатель комиссии поручает провести заседание по указанному вопросу заместителю председателя комиссии. В таких случаях соответствующий член </w:t>
      </w:r>
      <w:r w:rsidR="006E701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омиссии, зам</w:t>
      </w:r>
      <w:r w:rsidR="006E7018">
        <w:rPr>
          <w:rFonts w:ascii="Times New Roman" w:hAnsi="Times New Roman" w:cs="Times New Roman"/>
          <w:sz w:val="26"/>
          <w:szCs w:val="26"/>
        </w:rPr>
        <w:t xml:space="preserve">еститель председателя комиссии </w:t>
      </w:r>
      <w:r>
        <w:rPr>
          <w:rFonts w:ascii="Times New Roman" w:hAnsi="Times New Roman" w:cs="Times New Roman"/>
          <w:sz w:val="26"/>
          <w:szCs w:val="26"/>
        </w:rPr>
        <w:t>или председатель комиссии не принимает участия в рассмотрении указанного вопроса.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96"/>
      <w:bookmarkEnd w:id="28"/>
      <w:r>
        <w:rPr>
          <w:rFonts w:ascii="Times New Roman" w:hAnsi="Times New Roman" w:cs="Times New Roman"/>
          <w:sz w:val="26"/>
          <w:szCs w:val="26"/>
        </w:rPr>
        <w:t>4.3. Основани</w:t>
      </w:r>
      <w:r w:rsidR="00D2765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м для проведения заседания </w:t>
      </w:r>
      <w:r w:rsidR="002C573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являются</w:t>
      </w:r>
      <w:bookmarkStart w:id="29" w:name="P97"/>
      <w:bookmarkEnd w:id="29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7657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заведующего </w:t>
      </w:r>
      <w:r w:rsidR="00D27657">
        <w:rPr>
          <w:rFonts w:ascii="Times New Roman" w:hAnsi="Times New Roman" w:cs="Times New Roman"/>
          <w:sz w:val="26"/>
          <w:szCs w:val="26"/>
        </w:rPr>
        <w:t xml:space="preserve">учреждением или любого члена </w:t>
      </w:r>
      <w:r w:rsidR="002C5733">
        <w:rPr>
          <w:rFonts w:ascii="Times New Roman" w:hAnsi="Times New Roman" w:cs="Times New Roman"/>
          <w:sz w:val="26"/>
          <w:szCs w:val="26"/>
        </w:rPr>
        <w:t>к</w:t>
      </w:r>
      <w:r w:rsidR="00D27657">
        <w:rPr>
          <w:rFonts w:ascii="Times New Roman" w:hAnsi="Times New Roman" w:cs="Times New Roman"/>
          <w:sz w:val="26"/>
          <w:szCs w:val="26"/>
        </w:rPr>
        <w:t xml:space="preserve">омиссии, касающиеся обеспечения соблюдения работниками требований к служебному поведению и (или) требований об урегулировании конфликта </w:t>
      </w:r>
      <w:r w:rsidR="00B60403">
        <w:rPr>
          <w:rFonts w:ascii="Times New Roman" w:hAnsi="Times New Roman" w:cs="Times New Roman"/>
          <w:sz w:val="26"/>
          <w:szCs w:val="26"/>
        </w:rPr>
        <w:t>интересов, 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30" w:name="P100"/>
      <w:bookmarkEnd w:id="30"/>
      <w:r w:rsidR="00D27657">
        <w:rPr>
          <w:rFonts w:ascii="Times New Roman" w:hAnsi="Times New Roman" w:cs="Times New Roman"/>
          <w:sz w:val="26"/>
          <w:szCs w:val="26"/>
        </w:rPr>
        <w:t>осуществления в государственном органе мер по предупреждению коррупции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4.4. Комиссия не рассматривает обращения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27508A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Председатель комиссии при поступлении к нему информации, содержащей основания для проведения заседания </w:t>
      </w:r>
      <w:r w:rsidR="002C573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(далее - информация)</w:t>
      </w:r>
      <w:r w:rsidR="0027508A">
        <w:rPr>
          <w:rFonts w:ascii="Times New Roman" w:hAnsi="Times New Roman" w:cs="Times New Roman"/>
          <w:sz w:val="26"/>
          <w:szCs w:val="26"/>
        </w:rPr>
        <w:t>:</w:t>
      </w:r>
    </w:p>
    <w:p w:rsidR="0027508A" w:rsidRDefault="0027508A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4.5.1.</w:t>
      </w:r>
      <w:r w:rsidR="0057343E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устанавливает дату, время и место проведения заседания </w:t>
      </w:r>
      <w:r w:rsidR="002C5733">
        <w:rPr>
          <w:rFonts w:ascii="Times New Roman" w:hAnsi="Times New Roman" w:cs="Times New Roman"/>
          <w:sz w:val="26"/>
          <w:szCs w:val="26"/>
        </w:rPr>
        <w:t>К</w:t>
      </w:r>
      <w:r w:rsidR="0057343E">
        <w:rPr>
          <w:rFonts w:ascii="Times New Roman" w:hAnsi="Times New Roman" w:cs="Times New Roman"/>
          <w:sz w:val="26"/>
          <w:szCs w:val="26"/>
        </w:rPr>
        <w:t xml:space="preserve">омиссии. При этом дата заседания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57343E">
        <w:rPr>
          <w:rFonts w:ascii="Times New Roman" w:hAnsi="Times New Roman" w:cs="Times New Roman"/>
          <w:sz w:val="26"/>
          <w:szCs w:val="26"/>
        </w:rPr>
        <w:t xml:space="preserve">омиссии не может быть назначена позднее семи рабочих дней со дня поступления к нему указанной информации. </w:t>
      </w:r>
    </w:p>
    <w:p w:rsidR="0057343E" w:rsidRDefault="0027508A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4.5.2. организует </w:t>
      </w:r>
      <w:r w:rsidR="0057343E">
        <w:rPr>
          <w:rFonts w:ascii="Times New Roman" w:hAnsi="Times New Roman" w:cs="Times New Roman"/>
          <w:sz w:val="26"/>
          <w:szCs w:val="26"/>
        </w:rPr>
        <w:t>информир</w:t>
      </w:r>
      <w:r>
        <w:rPr>
          <w:rFonts w:ascii="Times New Roman" w:hAnsi="Times New Roman" w:cs="Times New Roman"/>
          <w:sz w:val="26"/>
          <w:szCs w:val="26"/>
        </w:rPr>
        <w:t>ование</w:t>
      </w:r>
      <w:r w:rsidR="0057343E">
        <w:rPr>
          <w:rFonts w:ascii="Times New Roman" w:hAnsi="Times New Roman" w:cs="Times New Roman"/>
          <w:sz w:val="26"/>
          <w:szCs w:val="26"/>
        </w:rPr>
        <w:t xml:space="preserve"> членов комиссии, работника, в отношении которого </w:t>
      </w:r>
      <w:r w:rsidR="002C5733">
        <w:rPr>
          <w:rFonts w:ascii="Times New Roman" w:hAnsi="Times New Roman" w:cs="Times New Roman"/>
          <w:sz w:val="26"/>
          <w:szCs w:val="26"/>
        </w:rPr>
        <w:t>К</w:t>
      </w:r>
      <w:r w:rsidR="0057343E">
        <w:rPr>
          <w:rFonts w:ascii="Times New Roman" w:hAnsi="Times New Roman" w:cs="Times New Roman"/>
          <w:sz w:val="26"/>
          <w:szCs w:val="26"/>
        </w:rPr>
        <w:t>омиссией рассматривается вопрос</w:t>
      </w:r>
      <w:r>
        <w:rPr>
          <w:rFonts w:ascii="Times New Roman" w:hAnsi="Times New Roman" w:cs="Times New Roman"/>
          <w:sz w:val="26"/>
          <w:szCs w:val="26"/>
        </w:rPr>
        <w:t xml:space="preserve"> о соблюдении требований к служебному поведению и (или) требований об урегулировании конфликта интересов</w:t>
      </w:r>
      <w:r w:rsidR="0057343E">
        <w:rPr>
          <w:rFonts w:ascii="Times New Roman" w:hAnsi="Times New Roman" w:cs="Times New Roman"/>
          <w:sz w:val="26"/>
          <w:szCs w:val="26"/>
        </w:rPr>
        <w:t xml:space="preserve">, других лиц, участвующих в заседании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57343E">
        <w:rPr>
          <w:rFonts w:ascii="Times New Roman" w:hAnsi="Times New Roman" w:cs="Times New Roman"/>
          <w:sz w:val="26"/>
          <w:szCs w:val="26"/>
        </w:rPr>
        <w:t>омиссии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57343E">
        <w:rPr>
          <w:rFonts w:ascii="Times New Roman" w:hAnsi="Times New Roman" w:cs="Times New Roman"/>
          <w:sz w:val="26"/>
          <w:szCs w:val="26"/>
        </w:rPr>
        <w:t xml:space="preserve"> ознак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7343E">
        <w:rPr>
          <w:rFonts w:ascii="Times New Roman" w:hAnsi="Times New Roman" w:cs="Times New Roman"/>
          <w:sz w:val="26"/>
          <w:szCs w:val="26"/>
        </w:rPr>
        <w:t>мл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57343E">
        <w:rPr>
          <w:rFonts w:ascii="Times New Roman" w:hAnsi="Times New Roman" w:cs="Times New Roman"/>
          <w:sz w:val="26"/>
          <w:szCs w:val="26"/>
        </w:rPr>
        <w:t xml:space="preserve"> с информацией, поступившей к председателю комиссии,</w:t>
      </w:r>
      <w:r>
        <w:rPr>
          <w:rFonts w:ascii="Times New Roman" w:hAnsi="Times New Roman" w:cs="Times New Roman"/>
          <w:sz w:val="26"/>
          <w:szCs w:val="26"/>
        </w:rPr>
        <w:t xml:space="preserve"> и результатами ее проверки</w:t>
      </w:r>
      <w:r w:rsidR="0057343E">
        <w:rPr>
          <w:rFonts w:ascii="Times New Roman" w:hAnsi="Times New Roman" w:cs="Times New Roman"/>
          <w:sz w:val="26"/>
          <w:szCs w:val="26"/>
        </w:rPr>
        <w:t xml:space="preserve"> не позднее чем за один рабочий день до дня заседания </w:t>
      </w:r>
      <w:r w:rsidR="002C5733">
        <w:rPr>
          <w:rFonts w:ascii="Times New Roman" w:hAnsi="Times New Roman" w:cs="Times New Roman"/>
          <w:sz w:val="26"/>
          <w:szCs w:val="26"/>
        </w:rPr>
        <w:t>К</w:t>
      </w:r>
      <w:r w:rsidR="0057343E">
        <w:rPr>
          <w:rFonts w:ascii="Times New Roman" w:hAnsi="Times New Roman" w:cs="Times New Roman"/>
          <w:sz w:val="26"/>
          <w:szCs w:val="26"/>
        </w:rPr>
        <w:t>омиссии.</w:t>
      </w:r>
    </w:p>
    <w:p w:rsidR="00B60403" w:rsidRDefault="00B60403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4.5.3. принимает решение об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Заседание </w:t>
      </w:r>
      <w:r w:rsidR="002C573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проводится в присутствии работника </w:t>
      </w:r>
      <w:r w:rsidR="00334FD4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отношении которого комиссией рассматривается вопрос</w:t>
      </w:r>
      <w:r w:rsidR="00334FD4">
        <w:rPr>
          <w:rFonts w:ascii="Times New Roman" w:hAnsi="Times New Roman" w:cs="Times New Roman"/>
          <w:sz w:val="26"/>
          <w:szCs w:val="26"/>
        </w:rPr>
        <w:t xml:space="preserve">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. При наличии письменной просьбы работника о рассмотрении указанного вопроса без его участия заседание </w:t>
      </w:r>
      <w:r w:rsidR="002C573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проводится в его отсутствие. В случае неявки работника на заседание </w:t>
      </w:r>
      <w:r w:rsidR="00334FD4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при отсутствии письменной просьбы о рассмотрении указанного вопроса без его участия заседание </w:t>
      </w:r>
      <w:r w:rsidR="00334FD4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переносится председателем комиссии не позднее, чем на семь рабочих дней. Председатель комиссии устанавливает дату, время и место проведения повторного заседания. В случае вторичной неявки работника без уважительных причин </w:t>
      </w:r>
      <w:r w:rsidR="002C573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 принимает решение о рассмотрении указанного вопроса в отсутствие работника.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На заседании </w:t>
      </w:r>
      <w:r w:rsidR="00B3457F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заслушива</w:t>
      </w:r>
      <w:r w:rsidR="00B3457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тся</w:t>
      </w:r>
      <w:r w:rsidR="00B3457F">
        <w:rPr>
          <w:rFonts w:ascii="Times New Roman" w:hAnsi="Times New Roman" w:cs="Times New Roman"/>
          <w:sz w:val="26"/>
          <w:szCs w:val="26"/>
        </w:rPr>
        <w:t xml:space="preserve"> пояснения</w:t>
      </w:r>
      <w:r>
        <w:rPr>
          <w:rFonts w:ascii="Times New Roman" w:hAnsi="Times New Roman" w:cs="Times New Roman"/>
          <w:sz w:val="26"/>
          <w:szCs w:val="26"/>
        </w:rPr>
        <w:t xml:space="preserve"> работника, в отношении которого рассматриваются материалы</w:t>
      </w:r>
      <w:r w:rsidR="00B3457F">
        <w:rPr>
          <w:rFonts w:ascii="Times New Roman" w:hAnsi="Times New Roman" w:cs="Times New Roman"/>
          <w:sz w:val="26"/>
          <w:szCs w:val="26"/>
        </w:rPr>
        <w:t xml:space="preserve"> по существу предъявляемых претензий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3457F">
        <w:rPr>
          <w:rFonts w:ascii="Times New Roman" w:hAnsi="Times New Roman" w:cs="Times New Roman"/>
          <w:sz w:val="26"/>
          <w:szCs w:val="26"/>
        </w:rPr>
        <w:t>а также дополнительные материалы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Члены комиссии, включая председателя комиссии, участвовавшие в ее заседании, не вправе разглашать сведения, ставшие им известными в ходе работы </w:t>
      </w:r>
      <w:r w:rsidR="006402A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 По итогам рассмотрения вопросов </w:t>
      </w:r>
      <w:r w:rsidR="0004398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125"/>
      <w:bookmarkEnd w:id="31"/>
      <w:r>
        <w:rPr>
          <w:rFonts w:ascii="Times New Roman" w:hAnsi="Times New Roman" w:cs="Times New Roman"/>
          <w:sz w:val="26"/>
          <w:szCs w:val="26"/>
        </w:rPr>
        <w:t xml:space="preserve">а) установить, что работник соблюдал требования </w:t>
      </w:r>
      <w:r w:rsidR="0004398A">
        <w:rPr>
          <w:rFonts w:ascii="Times New Roman" w:hAnsi="Times New Roman" w:cs="Times New Roman"/>
          <w:sz w:val="26"/>
          <w:szCs w:val="26"/>
        </w:rPr>
        <w:t xml:space="preserve">к служебному поведению и (или) требования </w:t>
      </w:r>
      <w:r>
        <w:rPr>
          <w:rFonts w:ascii="Times New Roman" w:hAnsi="Times New Roman" w:cs="Times New Roman"/>
          <w:sz w:val="26"/>
          <w:szCs w:val="26"/>
        </w:rPr>
        <w:t>об урегулировании конфликта интересов в конкретной ситуации;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установить, что работник не соблюдал требования </w:t>
      </w:r>
      <w:r w:rsidR="0004398A">
        <w:rPr>
          <w:rFonts w:ascii="Times New Roman" w:hAnsi="Times New Roman" w:cs="Times New Roman"/>
          <w:sz w:val="26"/>
          <w:szCs w:val="26"/>
        </w:rPr>
        <w:t xml:space="preserve">к служебному поведению и (или) </w:t>
      </w:r>
      <w:r>
        <w:rPr>
          <w:rFonts w:ascii="Times New Roman" w:hAnsi="Times New Roman" w:cs="Times New Roman"/>
          <w:sz w:val="26"/>
          <w:szCs w:val="26"/>
        </w:rPr>
        <w:t xml:space="preserve">об урегулировании конфликта интересов в конкретной ситуации. В этом случае </w:t>
      </w:r>
      <w:r w:rsidR="0004398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омиссия указывает </w:t>
      </w:r>
      <w:r w:rsidR="0004398A">
        <w:rPr>
          <w:rFonts w:ascii="Times New Roman" w:hAnsi="Times New Roman" w:cs="Times New Roman"/>
          <w:sz w:val="26"/>
          <w:szCs w:val="26"/>
        </w:rPr>
        <w:t>руководителю Учреждения</w:t>
      </w:r>
      <w:r>
        <w:rPr>
          <w:rFonts w:ascii="Times New Roman" w:hAnsi="Times New Roman" w:cs="Times New Roman"/>
          <w:sz w:val="26"/>
          <w:szCs w:val="26"/>
        </w:rPr>
        <w:t xml:space="preserve"> на необходимость применения к работнику конкретной меры ответственности.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4.10. Решения </w:t>
      </w:r>
      <w:r w:rsidR="00AE684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по вопросам, указанным в настоящем По</w:t>
      </w:r>
      <w:r w:rsidR="00AE684E">
        <w:rPr>
          <w:rFonts w:ascii="Times New Roman" w:hAnsi="Times New Roman" w:cs="Times New Roman"/>
          <w:sz w:val="26"/>
          <w:szCs w:val="26"/>
        </w:rPr>
        <w:t>ложении</w:t>
      </w:r>
      <w:r>
        <w:rPr>
          <w:rFonts w:ascii="Times New Roman" w:hAnsi="Times New Roman" w:cs="Times New Roman"/>
          <w:sz w:val="26"/>
          <w:szCs w:val="26"/>
        </w:rPr>
        <w:t>, принимаются простым большинством голосов присутствующих на заседании членов комиссии, включая пре</w:t>
      </w:r>
      <w:r w:rsidR="00AE684E">
        <w:rPr>
          <w:rFonts w:ascii="Times New Roman" w:hAnsi="Times New Roman" w:cs="Times New Roman"/>
          <w:sz w:val="26"/>
          <w:szCs w:val="26"/>
        </w:rPr>
        <w:t>дседательствующего на заседании</w:t>
      </w:r>
      <w:r>
        <w:rPr>
          <w:rFonts w:ascii="Times New Roman" w:hAnsi="Times New Roman" w:cs="Times New Roman"/>
          <w:sz w:val="26"/>
          <w:szCs w:val="26"/>
        </w:rPr>
        <w:t>. При равенстве числа голосов голос председательствующего является решающим.</w:t>
      </w:r>
    </w:p>
    <w:p w:rsidR="0057343E" w:rsidRDefault="00AE684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4.11. Решения К</w:t>
      </w:r>
      <w:r w:rsidR="0057343E">
        <w:rPr>
          <w:rFonts w:ascii="Times New Roman" w:hAnsi="Times New Roman" w:cs="Times New Roman"/>
          <w:sz w:val="26"/>
          <w:szCs w:val="26"/>
        </w:rPr>
        <w:t>омиссии оформляются протоколами, которые подписывают все члены комиссии, принимавшие участие в ее заседании</w:t>
      </w:r>
      <w:r w:rsidR="00702939">
        <w:rPr>
          <w:rFonts w:ascii="Times New Roman" w:hAnsi="Times New Roman" w:cs="Times New Roman"/>
          <w:sz w:val="26"/>
          <w:szCs w:val="26"/>
        </w:rPr>
        <w:t>, включая председательствующего на заседании</w:t>
      </w:r>
      <w:r w:rsidR="0057343E">
        <w:rPr>
          <w:rFonts w:ascii="Times New Roman" w:hAnsi="Times New Roman" w:cs="Times New Roman"/>
          <w:sz w:val="26"/>
          <w:szCs w:val="26"/>
        </w:rPr>
        <w:t>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4.12. Решени</w:t>
      </w:r>
      <w:r w:rsidR="004566E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69A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омиссии, принимаем</w:t>
      </w:r>
      <w:r w:rsidR="004566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е по итогам рассмотрения вопроса, нос</w:t>
      </w:r>
      <w:r w:rsidR="004566E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 обязательный характер.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CFC">
        <w:rPr>
          <w:rFonts w:ascii="Times New Roman" w:hAnsi="Times New Roman" w:cs="Times New Roman"/>
          <w:sz w:val="26"/>
          <w:szCs w:val="26"/>
        </w:rPr>
        <w:t xml:space="preserve">4.13. В протоколе заседания </w:t>
      </w:r>
      <w:r w:rsidR="002C5733">
        <w:rPr>
          <w:rFonts w:ascii="Times New Roman" w:hAnsi="Times New Roman" w:cs="Times New Roman"/>
          <w:sz w:val="26"/>
          <w:szCs w:val="26"/>
        </w:rPr>
        <w:t>К</w:t>
      </w:r>
      <w:r w:rsidRPr="005E6CFC">
        <w:rPr>
          <w:rFonts w:ascii="Times New Roman" w:hAnsi="Times New Roman" w:cs="Times New Roman"/>
          <w:sz w:val="26"/>
          <w:szCs w:val="26"/>
        </w:rPr>
        <w:t>омиссии указываются: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дата, место заседания </w:t>
      </w:r>
      <w:r w:rsidR="005F13A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омиссии, фамилии, имена, отчества членов </w:t>
      </w:r>
      <w:r w:rsidR="005F13A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омиссии, участвующих в заседании </w:t>
      </w:r>
      <w:r w:rsidR="005F13A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омиссии;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</w:t>
      </w:r>
      <w:r w:rsidR="005F13A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вопросов с указанием фамилии, имени, отчества работника</w:t>
      </w:r>
      <w:r w:rsidR="005F13AD">
        <w:rPr>
          <w:rFonts w:ascii="Times New Roman" w:hAnsi="Times New Roman" w:cs="Times New Roman"/>
          <w:sz w:val="26"/>
          <w:szCs w:val="26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13AD" w:rsidRDefault="005F13AD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предъявляемые к работнику претензии и материалы, на которых они основываются;</w:t>
      </w:r>
    </w:p>
    <w:p w:rsidR="0057343E" w:rsidRDefault="005F13AD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57343E">
        <w:rPr>
          <w:rFonts w:ascii="Times New Roman" w:hAnsi="Times New Roman" w:cs="Times New Roman"/>
          <w:sz w:val="26"/>
          <w:szCs w:val="26"/>
        </w:rPr>
        <w:t xml:space="preserve">содержание пояснений по рассматриваемому вопросу работника, </w:t>
      </w:r>
      <w:r>
        <w:rPr>
          <w:rFonts w:ascii="Times New Roman" w:hAnsi="Times New Roman" w:cs="Times New Roman"/>
          <w:sz w:val="26"/>
          <w:szCs w:val="26"/>
        </w:rPr>
        <w:t>других лиц,</w:t>
      </w:r>
      <w:r w:rsidR="0057343E">
        <w:rPr>
          <w:rFonts w:ascii="Times New Roman" w:hAnsi="Times New Roman" w:cs="Times New Roman"/>
          <w:sz w:val="26"/>
          <w:szCs w:val="26"/>
        </w:rPr>
        <w:t xml:space="preserve"> </w:t>
      </w:r>
      <w:r w:rsidR="005E6CFC">
        <w:rPr>
          <w:rFonts w:ascii="Times New Roman" w:hAnsi="Times New Roman" w:cs="Times New Roman"/>
          <w:sz w:val="26"/>
          <w:szCs w:val="26"/>
        </w:rPr>
        <w:t>краткое изложение их выступлений</w:t>
      </w:r>
      <w:r w:rsidR="0057343E">
        <w:rPr>
          <w:rFonts w:ascii="Times New Roman" w:hAnsi="Times New Roman" w:cs="Times New Roman"/>
          <w:sz w:val="26"/>
          <w:szCs w:val="26"/>
        </w:rPr>
        <w:t>;</w:t>
      </w:r>
    </w:p>
    <w:p w:rsidR="0057343E" w:rsidRDefault="005F13AD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7343E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источник информации, содержащей основания для проведе</w:t>
      </w:r>
      <w:r w:rsidR="005E6CFC">
        <w:rPr>
          <w:rFonts w:ascii="Times New Roman" w:hAnsi="Times New Roman" w:cs="Times New Roman"/>
          <w:sz w:val="26"/>
          <w:szCs w:val="26"/>
        </w:rPr>
        <w:t>ния заседания К</w:t>
      </w:r>
      <w:r>
        <w:rPr>
          <w:rFonts w:ascii="Times New Roman" w:hAnsi="Times New Roman" w:cs="Times New Roman"/>
          <w:sz w:val="26"/>
          <w:szCs w:val="26"/>
        </w:rPr>
        <w:t xml:space="preserve">омиссии, дата поступления информации в </w:t>
      </w:r>
      <w:r w:rsidR="002C573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омиссию;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результаты голосования;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решение.</w:t>
      </w:r>
    </w:p>
    <w:p w:rsidR="0057343E" w:rsidRDefault="00565A6D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4.14. Член К</w:t>
      </w:r>
      <w:r w:rsidR="0057343E">
        <w:rPr>
          <w:rFonts w:ascii="Times New Roman" w:hAnsi="Times New Roman" w:cs="Times New Roman"/>
          <w:sz w:val="26"/>
          <w:szCs w:val="26"/>
        </w:rPr>
        <w:t xml:space="preserve">омиссии, несогласный с ее решением, вправе в письменной форме изложить свое мнение в течение 1 рабочего дня со дня проведения заседания </w:t>
      </w:r>
      <w:r w:rsidR="00ED517B">
        <w:rPr>
          <w:rFonts w:ascii="Times New Roman" w:hAnsi="Times New Roman" w:cs="Times New Roman"/>
          <w:sz w:val="26"/>
          <w:szCs w:val="26"/>
        </w:rPr>
        <w:t>К</w:t>
      </w:r>
      <w:r w:rsidR="0057343E">
        <w:rPr>
          <w:rFonts w:ascii="Times New Roman" w:hAnsi="Times New Roman" w:cs="Times New Roman"/>
          <w:sz w:val="26"/>
          <w:szCs w:val="26"/>
        </w:rPr>
        <w:t xml:space="preserve">омиссии. Данное мнение члена </w:t>
      </w:r>
      <w:r w:rsidR="00ED517B">
        <w:rPr>
          <w:rFonts w:ascii="Times New Roman" w:hAnsi="Times New Roman" w:cs="Times New Roman"/>
          <w:sz w:val="26"/>
          <w:szCs w:val="26"/>
        </w:rPr>
        <w:t>К</w:t>
      </w:r>
      <w:r w:rsidR="0057343E">
        <w:rPr>
          <w:rFonts w:ascii="Times New Roman" w:hAnsi="Times New Roman" w:cs="Times New Roman"/>
          <w:sz w:val="26"/>
          <w:szCs w:val="26"/>
        </w:rPr>
        <w:t xml:space="preserve">омиссии подлежит обязательному приобщению к протоколу заседания </w:t>
      </w:r>
      <w:r w:rsidR="00ED517B">
        <w:rPr>
          <w:rFonts w:ascii="Times New Roman" w:hAnsi="Times New Roman" w:cs="Times New Roman"/>
          <w:sz w:val="26"/>
          <w:szCs w:val="26"/>
        </w:rPr>
        <w:t>К</w:t>
      </w:r>
      <w:r w:rsidR="0057343E">
        <w:rPr>
          <w:rFonts w:ascii="Times New Roman" w:hAnsi="Times New Roman" w:cs="Times New Roman"/>
          <w:sz w:val="26"/>
          <w:szCs w:val="26"/>
        </w:rPr>
        <w:t>омиссии</w:t>
      </w:r>
      <w:r w:rsidR="00ED517B">
        <w:rPr>
          <w:rFonts w:ascii="Times New Roman" w:hAnsi="Times New Roman" w:cs="Times New Roman"/>
          <w:sz w:val="26"/>
          <w:szCs w:val="26"/>
        </w:rPr>
        <w:t xml:space="preserve"> и ознакомлению </w:t>
      </w:r>
      <w:r w:rsidR="0057343E">
        <w:rPr>
          <w:rFonts w:ascii="Times New Roman" w:hAnsi="Times New Roman" w:cs="Times New Roman"/>
          <w:sz w:val="26"/>
          <w:szCs w:val="26"/>
        </w:rPr>
        <w:t xml:space="preserve">работника с мнением несогласного члена комиссии в течение трех рабочих дней со дня заседания </w:t>
      </w:r>
      <w:r w:rsidR="002C5733">
        <w:rPr>
          <w:rFonts w:ascii="Times New Roman" w:hAnsi="Times New Roman" w:cs="Times New Roman"/>
          <w:sz w:val="26"/>
          <w:szCs w:val="26"/>
        </w:rPr>
        <w:t>К</w:t>
      </w:r>
      <w:r w:rsidR="0057343E">
        <w:rPr>
          <w:rFonts w:ascii="Times New Roman" w:hAnsi="Times New Roman" w:cs="Times New Roman"/>
          <w:sz w:val="26"/>
          <w:szCs w:val="26"/>
        </w:rPr>
        <w:t>омиссии.</w:t>
      </w:r>
    </w:p>
    <w:p w:rsidR="0057343E" w:rsidRDefault="0057343E" w:rsidP="006D70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</w:t>
      </w:r>
      <w:r w:rsidR="006D70B0">
        <w:rPr>
          <w:rFonts w:ascii="Times New Roman" w:hAnsi="Times New Roman" w:cs="Times New Roman"/>
          <w:sz w:val="26"/>
          <w:szCs w:val="26"/>
        </w:rPr>
        <w:t>. Копии протокола заседания К</w:t>
      </w:r>
      <w:r>
        <w:rPr>
          <w:rFonts w:ascii="Times New Roman" w:hAnsi="Times New Roman" w:cs="Times New Roman"/>
          <w:sz w:val="26"/>
          <w:szCs w:val="26"/>
        </w:rPr>
        <w:t xml:space="preserve">омиссии в течение трех рабочих дней со дня заседания </w:t>
      </w:r>
      <w:r w:rsidR="006D70B0">
        <w:rPr>
          <w:rFonts w:ascii="Times New Roman" w:hAnsi="Times New Roman" w:cs="Times New Roman"/>
          <w:sz w:val="26"/>
          <w:szCs w:val="26"/>
        </w:rPr>
        <w:t>в виде выписок или копии протокола заседания направляются</w:t>
      </w:r>
      <w:r>
        <w:rPr>
          <w:rFonts w:ascii="Times New Roman" w:hAnsi="Times New Roman" w:cs="Times New Roman"/>
          <w:sz w:val="26"/>
          <w:szCs w:val="26"/>
        </w:rPr>
        <w:t xml:space="preserve"> работнику</w:t>
      </w:r>
      <w:r w:rsidR="006D70B0">
        <w:rPr>
          <w:rFonts w:ascii="Times New Roman" w:hAnsi="Times New Roman" w:cs="Times New Roman"/>
          <w:sz w:val="26"/>
          <w:szCs w:val="26"/>
        </w:rPr>
        <w:t>, а также по решению Комиссии</w:t>
      </w:r>
      <w:r w:rsidR="0010137E">
        <w:rPr>
          <w:rFonts w:ascii="Times New Roman" w:hAnsi="Times New Roman" w:cs="Times New Roman"/>
          <w:sz w:val="26"/>
          <w:szCs w:val="26"/>
        </w:rPr>
        <w:t xml:space="preserve"> - иным заинтересованным</w:t>
      </w:r>
      <w:r w:rsidR="006D70B0">
        <w:rPr>
          <w:rFonts w:ascii="Times New Roman" w:hAnsi="Times New Roman" w:cs="Times New Roman"/>
          <w:sz w:val="26"/>
          <w:szCs w:val="26"/>
        </w:rPr>
        <w:t xml:space="preserve"> лицам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10137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В случае установления </w:t>
      </w:r>
      <w:r w:rsidR="00D61F2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омиссией факта совершения сотрудником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органы, в компетенцию которых входит рассмотрение того или иного вопроса, в течение трех рабочих дней со дня заседания </w:t>
      </w:r>
      <w:r w:rsidR="00BD1F9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</w:t>
      </w:r>
      <w:r w:rsidR="0010137E">
        <w:rPr>
          <w:rFonts w:ascii="Times New Roman" w:hAnsi="Times New Roman" w:cs="Times New Roman"/>
          <w:sz w:val="26"/>
          <w:szCs w:val="26"/>
        </w:rPr>
        <w:t>, а при необходимости – немедленно.</w:t>
      </w:r>
    </w:p>
    <w:p w:rsidR="0010137E" w:rsidRDefault="0010137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4.17. Копия протокола заседания Комиссии</w:t>
      </w:r>
      <w:r w:rsidR="00DC0C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выписка из него приобщается к лич</w:t>
      </w:r>
      <w:r w:rsidR="00DC0C59">
        <w:rPr>
          <w:rFonts w:ascii="Times New Roman" w:hAnsi="Times New Roman" w:cs="Times New Roman"/>
          <w:sz w:val="26"/>
          <w:szCs w:val="26"/>
        </w:rPr>
        <w:t>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7343E" w:rsidRDefault="0057343E" w:rsidP="005734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43E" w:rsidRDefault="0057343E" w:rsidP="0057343E">
      <w:pPr>
        <w:pStyle w:val="af0"/>
        <w:ind w:left="0" w:firstLine="720"/>
        <w:jc w:val="center"/>
        <w:rPr>
          <w:b/>
          <w:bCs/>
          <w:sz w:val="26"/>
          <w:szCs w:val="26"/>
        </w:rPr>
      </w:pPr>
    </w:p>
    <w:p w:rsidR="0057343E" w:rsidRDefault="0057343E" w:rsidP="0057343E">
      <w:pPr>
        <w:pStyle w:val="ConsPlusNormal"/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57343E" w:rsidRDefault="0057343E" w:rsidP="0057343E">
      <w:pPr>
        <w:rPr>
          <w:rFonts w:cs="Times New Roman"/>
          <w:sz w:val="26"/>
          <w:szCs w:val="26"/>
        </w:rPr>
      </w:pPr>
    </w:p>
    <w:p w:rsidR="004A2C15" w:rsidRPr="00F535E7" w:rsidRDefault="004A2C15" w:rsidP="004A2C15">
      <w:pPr>
        <w:pStyle w:val="ae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 xml:space="preserve">Приложение № </w:t>
      </w:r>
      <w:r w:rsidR="007C690C">
        <w:rPr>
          <w:b w:val="0"/>
        </w:rPr>
        <w:t>5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F535E7">
        <w:rPr>
          <w:b w:val="0"/>
        </w:rPr>
        <w:t>М</w:t>
      </w:r>
      <w:r>
        <w:rPr>
          <w:b w:val="0"/>
        </w:rPr>
        <w:t>Б</w:t>
      </w:r>
      <w:r w:rsidRPr="00F535E7">
        <w:rPr>
          <w:b w:val="0"/>
        </w:rPr>
        <w:t xml:space="preserve">ДОУ </w:t>
      </w:r>
      <w:r>
        <w:rPr>
          <w:b w:val="0"/>
        </w:rPr>
        <w:t>«Детский сад № 84 «Голубок»</w:t>
      </w:r>
    </w:p>
    <w:p w:rsidR="004A2C15" w:rsidRDefault="004A2C15" w:rsidP="004A2C1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6"/>
          <w:sz w:val="26"/>
          <w:szCs w:val="26"/>
        </w:rPr>
      </w:pPr>
      <w:bookmarkStart w:id="32" w:name="_Toc75940117"/>
    </w:p>
    <w:p w:rsidR="004A2C15" w:rsidRDefault="004A2C15" w:rsidP="004A2C1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6"/>
          <w:sz w:val="26"/>
          <w:szCs w:val="26"/>
        </w:rPr>
      </w:pPr>
    </w:p>
    <w:p w:rsidR="00411292" w:rsidRDefault="00411292" w:rsidP="004A2C1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>РЕГЛАМЕНТ</w:t>
      </w:r>
    </w:p>
    <w:p w:rsidR="004A2C15" w:rsidRDefault="004A2C15" w:rsidP="004A2C1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4A2C15">
        <w:rPr>
          <w:rFonts w:ascii="Times New Roman" w:hAnsi="Times New Roman" w:cs="Times New Roman"/>
          <w:b/>
          <w:kern w:val="26"/>
          <w:sz w:val="26"/>
          <w:szCs w:val="26"/>
        </w:rPr>
        <w:t>обмена подарками и знаками делового гостеприимства</w:t>
      </w:r>
    </w:p>
    <w:bookmarkEnd w:id="32"/>
    <w:p w:rsidR="004A2C15" w:rsidRDefault="00FE47C4" w:rsidP="004A2C1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  <w:r>
        <w:rPr>
          <w:rFonts w:ascii="Times New Roman" w:hAnsi="Times New Roman" w:cs="Times New Roman"/>
          <w:b/>
          <w:kern w:val="26"/>
          <w:sz w:val="26"/>
          <w:szCs w:val="26"/>
        </w:rPr>
        <w:t>в</w:t>
      </w:r>
      <w:r w:rsidR="004A2C15">
        <w:rPr>
          <w:rFonts w:ascii="Times New Roman" w:hAnsi="Times New Roman" w:cs="Times New Roman"/>
          <w:b/>
          <w:kern w:val="26"/>
          <w:sz w:val="26"/>
          <w:szCs w:val="26"/>
        </w:rPr>
        <w:t xml:space="preserve"> МБДОУ «Детский сад №84 «Голубок»</w:t>
      </w:r>
    </w:p>
    <w:p w:rsidR="004A2C15" w:rsidRPr="004A2C15" w:rsidRDefault="004A2C15" w:rsidP="004A2C1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6"/>
          <w:sz w:val="26"/>
          <w:szCs w:val="26"/>
        </w:rPr>
      </w:pPr>
    </w:p>
    <w:p w:rsidR="004A2C15" w:rsidRDefault="004A2C15" w:rsidP="004A2C15">
      <w:pPr>
        <w:pStyle w:val="a0"/>
        <w:keepNext/>
        <w:keepLines/>
        <w:numPr>
          <w:ilvl w:val="0"/>
          <w:numId w:val="17"/>
        </w:numPr>
        <w:spacing w:line="240" w:lineRule="auto"/>
        <w:ind w:left="0" w:firstLine="709"/>
        <w:jc w:val="center"/>
        <w:rPr>
          <w:b/>
          <w:sz w:val="26"/>
          <w:szCs w:val="26"/>
        </w:rPr>
      </w:pPr>
      <w:bookmarkStart w:id="33" w:name="_Toc75940118"/>
      <w:r w:rsidRPr="004A2C15">
        <w:rPr>
          <w:b/>
          <w:sz w:val="26"/>
          <w:szCs w:val="26"/>
        </w:rPr>
        <w:t>Общие положения</w:t>
      </w:r>
      <w:bookmarkEnd w:id="33"/>
    </w:p>
    <w:p w:rsidR="004A2C15" w:rsidRPr="004A2C15" w:rsidRDefault="004A2C15" w:rsidP="004A2C15">
      <w:pPr>
        <w:pStyle w:val="a0"/>
        <w:keepNext/>
        <w:keepLines/>
        <w:numPr>
          <w:ilvl w:val="0"/>
          <w:numId w:val="0"/>
        </w:numPr>
        <w:spacing w:line="240" w:lineRule="auto"/>
        <w:ind w:left="709"/>
        <w:rPr>
          <w:b/>
          <w:sz w:val="26"/>
          <w:szCs w:val="26"/>
        </w:rPr>
      </w:pP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 xml:space="preserve">Настоящий Регламент обмена деловыми подарками и знаками делового гостеприимства МБДОУ </w:t>
      </w:r>
      <w:r>
        <w:rPr>
          <w:sz w:val="26"/>
          <w:szCs w:val="26"/>
        </w:rPr>
        <w:t>«Детский сад № 84</w:t>
      </w:r>
      <w:r w:rsidRPr="004A2C15">
        <w:rPr>
          <w:sz w:val="26"/>
          <w:szCs w:val="26"/>
        </w:rPr>
        <w:t xml:space="preserve"> «</w:t>
      </w:r>
      <w:r>
        <w:rPr>
          <w:sz w:val="26"/>
          <w:szCs w:val="26"/>
        </w:rPr>
        <w:t>Голубок</w:t>
      </w:r>
      <w:r w:rsidRPr="004A2C15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Регламент</w:t>
      </w:r>
      <w:r w:rsidRPr="004A2C15">
        <w:rPr>
          <w:sz w:val="26"/>
          <w:szCs w:val="26"/>
        </w:rPr>
        <w:t>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Целями Регламента обмена деловыми подарками являются:</w:t>
      </w:r>
    </w:p>
    <w:p w:rsidR="004A2C15" w:rsidRPr="004A2C15" w:rsidRDefault="004A2C15" w:rsidP="004A2C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A2C15">
        <w:rPr>
          <w:rFonts w:ascii="Times New Roman" w:hAnsi="Times New Roman" w:cs="Times New Roman"/>
          <w:kern w:val="26"/>
          <w:sz w:val="26"/>
          <w:szCs w:val="26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4A2C15" w:rsidRPr="004A2C15" w:rsidRDefault="004A2C15" w:rsidP="004A2C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A2C15">
        <w:rPr>
          <w:rFonts w:ascii="Times New Roman" w:hAnsi="Times New Roman" w:cs="Times New Roman"/>
          <w:kern w:val="26"/>
          <w:sz w:val="26"/>
          <w:szCs w:val="26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4A2C15" w:rsidRPr="004A2C15" w:rsidRDefault="004A2C15" w:rsidP="004A2C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A2C15">
        <w:rPr>
          <w:rFonts w:ascii="Times New Roman" w:hAnsi="Times New Roman" w:cs="Times New Roman"/>
          <w:kern w:val="26"/>
          <w:sz w:val="26"/>
          <w:szCs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4A2C15" w:rsidRPr="004A2C15" w:rsidRDefault="004A2C15" w:rsidP="004A2C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A2C15">
        <w:rPr>
          <w:rFonts w:ascii="Times New Roman" w:hAnsi="Times New Roman" w:cs="Times New Roman"/>
          <w:kern w:val="26"/>
          <w:sz w:val="26"/>
          <w:szCs w:val="26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При употреблении в настоящем Регламенте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применимы к ним равным образом.</w:t>
      </w:r>
    </w:p>
    <w:p w:rsidR="004A2C15" w:rsidRDefault="004A2C15" w:rsidP="004A2C15">
      <w:pPr>
        <w:pStyle w:val="a0"/>
        <w:keepNext/>
        <w:keepLines/>
        <w:numPr>
          <w:ilvl w:val="0"/>
          <w:numId w:val="17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bookmarkStart w:id="34" w:name="_Toc75940119"/>
      <w:r w:rsidRPr="004A2C15">
        <w:rPr>
          <w:b/>
          <w:sz w:val="26"/>
          <w:szCs w:val="26"/>
        </w:rPr>
        <w:lastRenderedPageBreak/>
        <w:t>Правила обмена деловыми подарками и знаками делового гостеприимства</w:t>
      </w:r>
      <w:bookmarkEnd w:id="34"/>
    </w:p>
    <w:p w:rsidR="004A2C15" w:rsidRPr="004A2C15" w:rsidRDefault="004A2C15" w:rsidP="004A2C15">
      <w:pPr>
        <w:pStyle w:val="a0"/>
        <w:keepNext/>
        <w:keepLines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Учреждения</w:t>
      </w:r>
      <w:r w:rsidRPr="004A2C15">
        <w:rPr>
          <w:sz w:val="26"/>
          <w:szCs w:val="26"/>
        </w:rPr>
        <w:t xml:space="preserve">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4A2C15" w:rsidRPr="004A2C15" w:rsidRDefault="004A2C15" w:rsidP="004A2C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A2C15">
        <w:rPr>
          <w:rFonts w:ascii="Times New Roman" w:hAnsi="Times New Roman" w:cs="Times New Roman"/>
          <w:kern w:val="26"/>
          <w:sz w:val="26"/>
          <w:szCs w:val="26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4A2C15" w:rsidRPr="004A2C15" w:rsidRDefault="004A2C15" w:rsidP="004A2C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A2C15">
        <w:rPr>
          <w:rFonts w:ascii="Times New Roman" w:hAnsi="Times New Roman" w:cs="Times New Roman"/>
          <w:kern w:val="26"/>
          <w:sz w:val="26"/>
          <w:szCs w:val="26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4A2C15" w:rsidRPr="004A2C15" w:rsidRDefault="00BA159E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Учреждение</w:t>
      </w:r>
      <w:r w:rsidR="004A2C15" w:rsidRPr="004A2C15">
        <w:rPr>
          <w:sz w:val="26"/>
          <w:szCs w:val="26"/>
        </w:rPr>
        <w:t xml:space="preserve"> не приемлет коррупции. Подарки не должны быть использованы для дачи или получения </w:t>
      </w:r>
      <w:proofErr w:type="gramStart"/>
      <w:r w:rsidR="004A2C15" w:rsidRPr="004A2C15">
        <w:rPr>
          <w:sz w:val="26"/>
          <w:szCs w:val="26"/>
        </w:rPr>
        <w:t>взяток</w:t>
      </w:r>
      <w:proofErr w:type="gramEnd"/>
      <w:r w:rsidR="004A2C15" w:rsidRPr="004A2C15">
        <w:rPr>
          <w:sz w:val="26"/>
          <w:szCs w:val="26"/>
        </w:rPr>
        <w:t xml:space="preserve"> или коммерческого подкупа.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 xml:space="preserve">Подарки и услуги, предоставляемые </w:t>
      </w:r>
      <w:r w:rsidR="00BA159E">
        <w:rPr>
          <w:sz w:val="26"/>
          <w:szCs w:val="26"/>
        </w:rPr>
        <w:t>Учреждением</w:t>
      </w:r>
      <w:r w:rsidRPr="004A2C15">
        <w:rPr>
          <w:sz w:val="26"/>
          <w:szCs w:val="26"/>
        </w:rPr>
        <w:t xml:space="preserve">, передаются только от имени </w:t>
      </w:r>
      <w:r w:rsidR="00BA159E">
        <w:rPr>
          <w:sz w:val="26"/>
          <w:szCs w:val="26"/>
        </w:rPr>
        <w:t>Учреждения</w:t>
      </w:r>
      <w:r w:rsidRPr="004A2C15">
        <w:rPr>
          <w:sz w:val="26"/>
          <w:szCs w:val="26"/>
        </w:rPr>
        <w:t xml:space="preserve"> в целом, а не как подарок от отдельного работника.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BA159E">
        <w:rPr>
          <w:sz w:val="26"/>
          <w:szCs w:val="26"/>
        </w:rPr>
        <w:t>Учреждения</w:t>
      </w:r>
      <w:r w:rsidRPr="004A2C15">
        <w:rPr>
          <w:sz w:val="26"/>
          <w:szCs w:val="26"/>
        </w:rPr>
        <w:t>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tabs>
          <w:tab w:val="clear" w:pos="567"/>
          <w:tab w:val="clear" w:pos="1276"/>
        </w:tabs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 xml:space="preserve">Подарки и услуги не должны ставить под сомнение имидж или деловую репутацию </w:t>
      </w:r>
      <w:r w:rsidR="00BA159E">
        <w:rPr>
          <w:sz w:val="26"/>
          <w:szCs w:val="26"/>
        </w:rPr>
        <w:t>Учреждения</w:t>
      </w:r>
      <w:r w:rsidRPr="004A2C15">
        <w:rPr>
          <w:sz w:val="26"/>
          <w:szCs w:val="26"/>
        </w:rPr>
        <w:t xml:space="preserve"> или е</w:t>
      </w:r>
      <w:r w:rsidR="00BA159E">
        <w:rPr>
          <w:sz w:val="26"/>
          <w:szCs w:val="26"/>
        </w:rPr>
        <w:t>го</w:t>
      </w:r>
      <w:r w:rsidRPr="004A2C15">
        <w:rPr>
          <w:sz w:val="26"/>
          <w:szCs w:val="26"/>
        </w:rPr>
        <w:t xml:space="preserve"> работника.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tabs>
          <w:tab w:val="clear" w:pos="567"/>
          <w:tab w:val="clear" w:pos="1276"/>
        </w:tabs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4A2C15" w:rsidRPr="004A2C15" w:rsidRDefault="004A2C15" w:rsidP="004A2C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A2C15">
        <w:rPr>
          <w:rFonts w:ascii="Times New Roman" w:hAnsi="Times New Roman" w:cs="Times New Roman"/>
          <w:kern w:val="26"/>
          <w:sz w:val="26"/>
          <w:szCs w:val="26"/>
        </w:rPr>
        <w:lastRenderedPageBreak/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4A2C15" w:rsidRPr="004A2C15" w:rsidRDefault="004A2C15" w:rsidP="004A2C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A2C15">
        <w:rPr>
          <w:rFonts w:ascii="Times New Roman" w:hAnsi="Times New Roman" w:cs="Times New Roman"/>
          <w:kern w:val="26"/>
          <w:sz w:val="26"/>
          <w:szCs w:val="26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4A2C15" w:rsidRPr="004A2C15" w:rsidRDefault="004A2C15" w:rsidP="004A2C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4A2C15">
        <w:rPr>
          <w:rFonts w:ascii="Times New Roman" w:hAnsi="Times New Roman" w:cs="Times New Roman"/>
          <w:kern w:val="26"/>
          <w:sz w:val="26"/>
          <w:szCs w:val="26"/>
        </w:rPr>
        <w:t xml:space="preserve"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</w:t>
      </w:r>
      <w:r w:rsidR="00BA159E">
        <w:rPr>
          <w:rFonts w:ascii="Times New Roman" w:hAnsi="Times New Roman" w:cs="Times New Roman"/>
          <w:sz w:val="26"/>
          <w:szCs w:val="26"/>
        </w:rPr>
        <w:t>Учреждения</w:t>
      </w:r>
      <w:r w:rsidRPr="004A2C15">
        <w:rPr>
          <w:rFonts w:ascii="Times New Roman" w:hAnsi="Times New Roman" w:cs="Times New Roman"/>
          <w:kern w:val="26"/>
          <w:sz w:val="26"/>
          <w:szCs w:val="26"/>
        </w:rPr>
        <w:t xml:space="preserve"> и продолжить работу в установленном в </w:t>
      </w:r>
      <w:r w:rsidR="00BA159E" w:rsidRPr="00BA159E">
        <w:rPr>
          <w:rFonts w:ascii="Times New Roman" w:hAnsi="Times New Roman" w:cs="Times New Roman"/>
          <w:sz w:val="26"/>
          <w:szCs w:val="26"/>
        </w:rPr>
        <w:t>Учреждении</w:t>
      </w:r>
      <w:r w:rsidR="00BA159E" w:rsidRPr="004A2C15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r w:rsidRPr="004A2C15">
        <w:rPr>
          <w:rFonts w:ascii="Times New Roman" w:hAnsi="Times New Roman" w:cs="Times New Roman"/>
          <w:kern w:val="26"/>
          <w:sz w:val="26"/>
          <w:szCs w:val="26"/>
        </w:rPr>
        <w:t>порядке над вопросом, с которым был связан подарок или вознаграждение.</w:t>
      </w:r>
    </w:p>
    <w:p w:rsidR="004A2C15" w:rsidRPr="004A2C15" w:rsidRDefault="004A2C15" w:rsidP="004A2C15">
      <w:pPr>
        <w:pStyle w:val="a0"/>
        <w:numPr>
          <w:ilvl w:val="1"/>
          <w:numId w:val="17"/>
        </w:numPr>
        <w:tabs>
          <w:tab w:val="clear" w:pos="567"/>
          <w:tab w:val="clear" w:pos="1276"/>
        </w:tabs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4A2C15" w:rsidRDefault="004A2C15" w:rsidP="004A2C15">
      <w:pPr>
        <w:pStyle w:val="a0"/>
        <w:numPr>
          <w:ilvl w:val="1"/>
          <w:numId w:val="17"/>
        </w:numPr>
        <w:tabs>
          <w:tab w:val="clear" w:pos="567"/>
          <w:tab w:val="clear" w:pos="1276"/>
        </w:tabs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BA159E" w:rsidRPr="004A2C15" w:rsidRDefault="00BA159E" w:rsidP="00BA159E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left="709"/>
        <w:rPr>
          <w:sz w:val="26"/>
          <w:szCs w:val="26"/>
        </w:rPr>
      </w:pPr>
    </w:p>
    <w:p w:rsidR="004A2C15" w:rsidRDefault="004A2C15" w:rsidP="00BA159E">
      <w:pPr>
        <w:pStyle w:val="a0"/>
        <w:keepNext/>
        <w:keepLines/>
        <w:numPr>
          <w:ilvl w:val="0"/>
          <w:numId w:val="17"/>
        </w:numPr>
        <w:spacing w:line="240" w:lineRule="auto"/>
        <w:ind w:left="0" w:firstLine="709"/>
        <w:jc w:val="center"/>
        <w:rPr>
          <w:b/>
          <w:sz w:val="26"/>
          <w:szCs w:val="26"/>
        </w:rPr>
      </w:pPr>
      <w:bookmarkStart w:id="35" w:name="_Toc75940120"/>
      <w:r w:rsidRPr="004A2C15">
        <w:rPr>
          <w:b/>
          <w:sz w:val="26"/>
          <w:szCs w:val="26"/>
        </w:rPr>
        <w:t>Область применения</w:t>
      </w:r>
      <w:bookmarkEnd w:id="35"/>
    </w:p>
    <w:p w:rsidR="00BA159E" w:rsidRPr="004A2C15" w:rsidRDefault="00BA159E" w:rsidP="00BA159E">
      <w:pPr>
        <w:pStyle w:val="a0"/>
        <w:keepNext/>
        <w:keepLines/>
        <w:numPr>
          <w:ilvl w:val="0"/>
          <w:numId w:val="0"/>
        </w:numPr>
        <w:spacing w:line="240" w:lineRule="auto"/>
        <w:ind w:left="709"/>
        <w:rPr>
          <w:b/>
          <w:sz w:val="26"/>
          <w:szCs w:val="26"/>
        </w:rPr>
      </w:pPr>
    </w:p>
    <w:p w:rsidR="004A2C15" w:rsidRPr="004A2C15" w:rsidRDefault="004A2C15" w:rsidP="004A2C15">
      <w:pPr>
        <w:pStyle w:val="a0"/>
        <w:numPr>
          <w:ilvl w:val="1"/>
          <w:numId w:val="17"/>
        </w:numPr>
        <w:tabs>
          <w:tab w:val="clear" w:pos="567"/>
          <w:tab w:val="clear" w:pos="1276"/>
        </w:tabs>
        <w:spacing w:line="240" w:lineRule="auto"/>
        <w:ind w:left="0" w:firstLine="709"/>
        <w:rPr>
          <w:sz w:val="26"/>
          <w:szCs w:val="26"/>
        </w:rPr>
      </w:pPr>
      <w:r w:rsidRPr="004A2C15">
        <w:rPr>
          <w:sz w:val="26"/>
          <w:szCs w:val="26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57343E" w:rsidRDefault="0057343E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7C690C" w:rsidP="00FE47C4">
      <w:pPr>
        <w:pStyle w:val="ae"/>
        <w:keepNext/>
        <w:pageBreakBefore/>
        <w:ind w:left="6480"/>
        <w:rPr>
          <w:b w:val="0"/>
        </w:rPr>
      </w:pPr>
      <w:r>
        <w:rPr>
          <w:b w:val="0"/>
        </w:rPr>
        <w:lastRenderedPageBreak/>
        <w:t>Приложение № 6</w:t>
      </w:r>
      <w:r w:rsidR="00FE47C4">
        <w:rPr>
          <w:b w:val="0"/>
        </w:rPr>
        <w:br/>
        <w:t>к Антикоррупционной политике</w:t>
      </w:r>
      <w:r w:rsidR="00FE47C4">
        <w:rPr>
          <w:b w:val="0"/>
        </w:rPr>
        <w:br/>
        <w:t>МБДОУ «Детский сад № 84 «Голубок»</w:t>
      </w:r>
    </w:p>
    <w:p w:rsidR="00FE47C4" w:rsidRDefault="00FE47C4" w:rsidP="00FE47C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4111B" w:rsidRDefault="007C690C" w:rsidP="00FE47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E47C4" w:rsidRDefault="00FE47C4" w:rsidP="00FE47C4">
      <w:pPr>
        <w:spacing w:after="0" w:line="240" w:lineRule="auto"/>
        <w:jc w:val="center"/>
        <w:rPr>
          <w:rStyle w:val="af4"/>
          <w:rFonts w:ascii="Times New Roman" w:hAnsi="Times New Roman" w:cs="Times New Roman"/>
          <w:sz w:val="26"/>
          <w:szCs w:val="26"/>
        </w:rPr>
      </w:pPr>
      <w:r w:rsidRPr="00FE47C4">
        <w:rPr>
          <w:rFonts w:ascii="Times New Roman" w:hAnsi="Times New Roman" w:cs="Times New Roman"/>
          <w:b/>
          <w:sz w:val="26"/>
          <w:szCs w:val="26"/>
        </w:rPr>
        <w:t>о</w:t>
      </w:r>
      <w:r w:rsidRPr="00FE47C4">
        <w:rPr>
          <w:rStyle w:val="af4"/>
          <w:rFonts w:ascii="Times New Roman" w:hAnsi="Times New Roman" w:cs="Times New Roman"/>
          <w:sz w:val="26"/>
          <w:szCs w:val="26"/>
        </w:rPr>
        <w:t xml:space="preserve"> защите лиц, сообщивших о коррупционных правонарушениях</w:t>
      </w:r>
    </w:p>
    <w:p w:rsidR="00FE47C4" w:rsidRDefault="00FE47C4" w:rsidP="00FE47C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FE47C4">
        <w:rPr>
          <w:rStyle w:val="af4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kern w:val="26"/>
          <w:sz w:val="26"/>
          <w:szCs w:val="26"/>
        </w:rPr>
        <w:t>в МБДОУ «Детский сад №84 «Голубок»</w:t>
      </w:r>
    </w:p>
    <w:p w:rsidR="00FE47C4" w:rsidRPr="004A2C15" w:rsidRDefault="00FE47C4" w:rsidP="00FE47C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6"/>
          <w:sz w:val="26"/>
          <w:szCs w:val="26"/>
        </w:rPr>
      </w:pPr>
    </w:p>
    <w:p w:rsidR="00FE47C4" w:rsidRPr="00FE47C4" w:rsidRDefault="00FE47C4" w:rsidP="00FE47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1. Общие положения</w:t>
      </w:r>
    </w:p>
    <w:p w:rsidR="00FE47C4" w:rsidRPr="00FE47C4" w:rsidRDefault="00FE47C4" w:rsidP="00FE47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E47C4" w:rsidRPr="00FE47C4" w:rsidRDefault="00FE47C4" w:rsidP="00AC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7C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1.1. Данное Положение </w:t>
      </w:r>
      <w:r w:rsidR="00AC1FD9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AC1FD9">
        <w:rPr>
          <w:rStyle w:val="af4"/>
          <w:rFonts w:ascii="Times New Roman" w:eastAsiaTheme="majorEastAsia" w:hAnsi="Times New Roman" w:cs="Times New Roman"/>
          <w:b w:val="0"/>
          <w:sz w:val="26"/>
          <w:szCs w:val="26"/>
        </w:rPr>
        <w:t xml:space="preserve"> защите лиц, сообщивших о коррупционных правонарушениях в </w:t>
      </w:r>
      <w:r w:rsidR="00AC1FD9">
        <w:rPr>
          <w:rStyle w:val="af4"/>
          <w:rFonts w:ascii="Times New Roman" w:eastAsiaTheme="majorEastAsia" w:hAnsi="Times New Roman" w:cs="Times New Roman"/>
          <w:b w:val="0"/>
          <w:sz w:val="26"/>
          <w:szCs w:val="26"/>
        </w:rPr>
        <w:t>МБДОУ</w:t>
      </w:r>
      <w:r w:rsidRPr="00AC1FD9">
        <w:rPr>
          <w:rFonts w:ascii="Times New Roman" w:hAnsi="Times New Roman" w:cs="Times New Roman"/>
          <w:sz w:val="26"/>
          <w:szCs w:val="26"/>
        </w:rPr>
        <w:t xml:space="preserve"> «Детский сад </w:t>
      </w:r>
      <w:r w:rsidR="00AC1FD9">
        <w:rPr>
          <w:rFonts w:ascii="Times New Roman" w:hAnsi="Times New Roman" w:cs="Times New Roman"/>
          <w:sz w:val="26"/>
          <w:szCs w:val="26"/>
        </w:rPr>
        <w:t>№84</w:t>
      </w:r>
      <w:r w:rsidRPr="00AC1FD9">
        <w:rPr>
          <w:rFonts w:ascii="Times New Roman" w:hAnsi="Times New Roman" w:cs="Times New Roman"/>
          <w:sz w:val="26"/>
          <w:szCs w:val="26"/>
        </w:rPr>
        <w:t xml:space="preserve">  «</w:t>
      </w:r>
      <w:r w:rsidR="00AC1FD9">
        <w:rPr>
          <w:rFonts w:ascii="Times New Roman" w:hAnsi="Times New Roman" w:cs="Times New Roman"/>
          <w:sz w:val="26"/>
          <w:szCs w:val="26"/>
        </w:rPr>
        <w:t>Голубок</w:t>
      </w:r>
      <w:r w:rsidRPr="00AC1FD9">
        <w:rPr>
          <w:rFonts w:ascii="Times New Roman" w:hAnsi="Times New Roman" w:cs="Times New Roman"/>
          <w:sz w:val="26"/>
          <w:szCs w:val="26"/>
        </w:rPr>
        <w:t xml:space="preserve">»  (далее </w:t>
      </w:r>
      <w:r w:rsidR="00AC1FD9">
        <w:rPr>
          <w:rFonts w:ascii="Times New Roman" w:hAnsi="Times New Roman" w:cs="Times New Roman"/>
          <w:sz w:val="26"/>
          <w:szCs w:val="26"/>
        </w:rPr>
        <w:t xml:space="preserve">- </w:t>
      </w:r>
      <w:r w:rsidRPr="00AC1FD9">
        <w:rPr>
          <w:rFonts w:ascii="Times New Roman" w:hAnsi="Times New Roman" w:cs="Times New Roman"/>
          <w:sz w:val="26"/>
          <w:szCs w:val="26"/>
        </w:rPr>
        <w:t>МБДОУ)</w:t>
      </w:r>
      <w:r w:rsidRPr="00AC1FD9">
        <w:rPr>
          <w:rStyle w:val="af4"/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Pr="00FE47C4">
        <w:rPr>
          <w:rFonts w:ascii="Times New Roman" w:eastAsia="Calibri" w:hAnsi="Times New Roman" w:cs="Times New Roman"/>
          <w:color w:val="000000"/>
          <w:sz w:val="26"/>
          <w:szCs w:val="26"/>
        </w:rPr>
        <w:t>(далее – Положение) разработано на основе Федерального закона Российской Федерации от 25.12.2008 № 273-ФЗ «О противодействии коррупции»</w:t>
      </w:r>
      <w:r w:rsidRPr="00FE47C4">
        <w:rPr>
          <w:rFonts w:ascii="Times New Roman" w:hAnsi="Times New Roman" w:cs="Times New Roman"/>
          <w:sz w:val="26"/>
          <w:szCs w:val="26"/>
        </w:rPr>
        <w:t xml:space="preserve">, Письма Министерства здравоохранения и социального развития Российской Федерации от 20.09.2010 № 7666-17 «Методические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уведомлений», Письма Минтруда России от 19.04.2013 № 18-2/10/2-1490 </w:t>
      </w:r>
      <w:r w:rsidRPr="00FE47C4">
        <w:rPr>
          <w:rFonts w:ascii="Times New Roman" w:hAnsi="Times New Roman" w:cs="Times New Roman"/>
          <w:kern w:val="36"/>
          <w:sz w:val="26"/>
          <w:szCs w:val="26"/>
        </w:rPr>
        <w:t>«Комплекс мер, направленных на привлечение государственных и муниципальных служащих к противодействию коррупции»</w:t>
      </w:r>
      <w:r w:rsidR="00AC1FD9">
        <w:rPr>
          <w:rFonts w:ascii="Times New Roman" w:hAnsi="Times New Roman" w:cs="Times New Roman"/>
          <w:kern w:val="36"/>
          <w:sz w:val="26"/>
          <w:szCs w:val="26"/>
        </w:rPr>
        <w:t>.</w:t>
      </w:r>
    </w:p>
    <w:p w:rsidR="00FE47C4" w:rsidRPr="00FE47C4" w:rsidRDefault="00FE47C4" w:rsidP="00AC1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E47C4">
        <w:rPr>
          <w:rFonts w:ascii="Times New Roman" w:eastAsia="Calibri" w:hAnsi="Times New Roman" w:cs="Times New Roman"/>
          <w:color w:val="000000"/>
          <w:sz w:val="26"/>
          <w:szCs w:val="26"/>
        </w:rPr>
        <w:t>1.2. Настоящим Положением устанавливаются меры, направленные на обеспечение конфиденциальности полученных сведений и защиты лиц, сообщивших о коррупционных правонарушениях.</w:t>
      </w:r>
    </w:p>
    <w:p w:rsidR="00FE47C4" w:rsidRPr="00FE47C4" w:rsidRDefault="00FE47C4" w:rsidP="00AC1F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7C4" w:rsidRPr="00FE47C4" w:rsidRDefault="00FE47C4" w:rsidP="00FE47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E47C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FE47C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Меры, направленные на обеспечение конфиденциальности полученных сведений и защиты лиц, сообщивших о коррупционных правонарушениях</w:t>
      </w:r>
    </w:p>
    <w:p w:rsidR="00FE47C4" w:rsidRPr="00FE47C4" w:rsidRDefault="00FE47C4" w:rsidP="00FE4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7C4" w:rsidRPr="00FE47C4" w:rsidRDefault="00FE47C4" w:rsidP="00A169B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FE47C4">
        <w:rPr>
          <w:rFonts w:ascii="Times New Roman" w:eastAsia="MS Mincho" w:hAnsi="Times New Roman" w:cs="Times New Roman"/>
          <w:sz w:val="26"/>
          <w:szCs w:val="26"/>
        </w:rPr>
        <w:t xml:space="preserve">2.1. Конфиденциальность полученных сведений обеспечивается представителем работодателя. </w:t>
      </w:r>
    </w:p>
    <w:p w:rsidR="00FE47C4" w:rsidRPr="00FE47C4" w:rsidRDefault="00FE47C4" w:rsidP="00A1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7C4">
        <w:rPr>
          <w:rFonts w:ascii="Times New Roman" w:eastAsia="MS Mincho" w:hAnsi="Times New Roman" w:cs="Times New Roman"/>
          <w:sz w:val="26"/>
          <w:szCs w:val="26"/>
        </w:rPr>
        <w:t>2.2. Государственная защита работника, уведомившего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</w:t>
      </w:r>
      <w:r w:rsidRPr="00FE47C4">
        <w:rPr>
          <w:rFonts w:ascii="Times New Roman" w:hAnsi="Times New Roman" w:cs="Times New Roman"/>
          <w:sz w:val="26"/>
          <w:szCs w:val="26"/>
        </w:rPr>
        <w:t xml:space="preserve">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 </w:t>
      </w:r>
    </w:p>
    <w:p w:rsidR="00FE47C4" w:rsidRPr="00FE47C4" w:rsidRDefault="00FE47C4" w:rsidP="00A1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7C4">
        <w:rPr>
          <w:rFonts w:ascii="Times New Roman" w:hAnsi="Times New Roman" w:cs="Times New Roman"/>
          <w:sz w:val="26"/>
          <w:szCs w:val="26"/>
        </w:rPr>
        <w:t xml:space="preserve">2.3. Представителем работодателем принимаются меры по защите работника, уведомившего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работнику должность, лишение или снижение размера премии, </w:t>
      </w:r>
      <w:r w:rsidRPr="00FE47C4">
        <w:rPr>
          <w:rFonts w:ascii="Times New Roman" w:hAnsi="Times New Roman" w:cs="Times New Roman"/>
          <w:sz w:val="26"/>
          <w:szCs w:val="26"/>
        </w:rPr>
        <w:lastRenderedPageBreak/>
        <w:t xml:space="preserve">перенос времени отпуска, привлечение к дисциплинарной ответственности в период рассмотрения представленного работником уведомления. </w:t>
      </w:r>
      <w:r w:rsidRPr="00FE47C4">
        <w:rPr>
          <w:rFonts w:ascii="Times New Roman" w:hAnsi="Times New Roman" w:cs="Times New Roman"/>
          <w:sz w:val="26"/>
          <w:szCs w:val="26"/>
        </w:rPr>
        <w:br/>
      </w:r>
    </w:p>
    <w:p w:rsidR="00A169B8" w:rsidRDefault="00FE47C4" w:rsidP="00FE47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7C4">
        <w:rPr>
          <w:rFonts w:ascii="Times New Roman" w:hAnsi="Times New Roman" w:cs="Times New Roman"/>
          <w:b/>
          <w:sz w:val="26"/>
          <w:szCs w:val="26"/>
        </w:rPr>
        <w:t xml:space="preserve">3. Меры, направленные на поощрение и премирование лиц, </w:t>
      </w:r>
    </w:p>
    <w:p w:rsidR="00FE47C4" w:rsidRPr="00FE47C4" w:rsidRDefault="00FE47C4" w:rsidP="00FE47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E47C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сообщивших </w:t>
      </w:r>
      <w:r w:rsidR="00A169B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 коррупционных правонарушениях</w:t>
      </w:r>
    </w:p>
    <w:p w:rsidR="00FE47C4" w:rsidRPr="00FE47C4" w:rsidRDefault="00FE47C4" w:rsidP="00FE4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7C4" w:rsidRPr="00FE47C4" w:rsidRDefault="00FE47C4" w:rsidP="00A1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7C4">
        <w:rPr>
          <w:rFonts w:ascii="Times New Roman" w:hAnsi="Times New Roman" w:cs="Times New Roman"/>
          <w:sz w:val="26"/>
          <w:szCs w:val="26"/>
        </w:rPr>
        <w:t xml:space="preserve">3.1. Лицу, способствующему раскрытию правонарушения коррупционной направленности предусматривается нематериальное поощрение в форме: вынесение устной благодарности, вручение благодарственного письма, вынесение благодарности с занесением в личное </w:t>
      </w:r>
      <w:r w:rsidR="00A169B8" w:rsidRPr="00FE47C4">
        <w:rPr>
          <w:rFonts w:ascii="Times New Roman" w:hAnsi="Times New Roman" w:cs="Times New Roman"/>
          <w:sz w:val="26"/>
          <w:szCs w:val="26"/>
        </w:rPr>
        <w:t>дело работника</w:t>
      </w:r>
      <w:r w:rsidRPr="00FE47C4">
        <w:rPr>
          <w:rFonts w:ascii="Times New Roman" w:hAnsi="Times New Roman" w:cs="Times New Roman"/>
          <w:sz w:val="26"/>
          <w:szCs w:val="26"/>
        </w:rPr>
        <w:t>.</w:t>
      </w:r>
    </w:p>
    <w:p w:rsidR="00FE47C4" w:rsidRPr="00FE47C4" w:rsidRDefault="00FE47C4" w:rsidP="00FE4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7C4">
        <w:rPr>
          <w:rFonts w:ascii="Times New Roman" w:hAnsi="Times New Roman" w:cs="Times New Roman"/>
          <w:sz w:val="26"/>
          <w:szCs w:val="26"/>
        </w:rPr>
        <w:br/>
      </w:r>
    </w:p>
    <w:p w:rsidR="00FE47C4" w:rsidRPr="00FE47C4" w:rsidRDefault="00FE47C4" w:rsidP="00FE47C4">
      <w:pPr>
        <w:pStyle w:val="af2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7C4" w:rsidRPr="00FE47C4" w:rsidRDefault="00FE47C4" w:rsidP="00FE47C4">
      <w:pPr>
        <w:pStyle w:val="af2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7C4" w:rsidRDefault="00FE47C4" w:rsidP="00FE47C4">
      <w:pPr>
        <w:pStyle w:val="af2"/>
      </w:pPr>
    </w:p>
    <w:p w:rsidR="00FE47C4" w:rsidRDefault="00FE47C4" w:rsidP="00FE47C4">
      <w:pPr>
        <w:pStyle w:val="af2"/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47C4" w:rsidRDefault="00FE47C4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4A2C15">
      <w:pPr>
        <w:pStyle w:val="dlg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6960" w:rsidRDefault="00E76960" w:rsidP="00E76960">
      <w:pPr>
        <w:pStyle w:val="ae"/>
        <w:keepNext/>
        <w:pageBreakBefore/>
        <w:ind w:left="6480"/>
        <w:rPr>
          <w:b w:val="0"/>
        </w:rPr>
      </w:pPr>
      <w:r>
        <w:rPr>
          <w:b w:val="0"/>
        </w:rPr>
        <w:lastRenderedPageBreak/>
        <w:t>Приложение № 7</w:t>
      </w:r>
      <w:r>
        <w:rPr>
          <w:b w:val="0"/>
        </w:rPr>
        <w:br/>
        <w:t>к Антикоррупционной политике</w:t>
      </w:r>
      <w:r>
        <w:rPr>
          <w:b w:val="0"/>
        </w:rPr>
        <w:br/>
        <w:t xml:space="preserve">МБДОУ «Детский сад № </w:t>
      </w:r>
      <w:r w:rsidR="00564551">
        <w:rPr>
          <w:b w:val="0"/>
        </w:rPr>
        <w:t>84</w:t>
      </w:r>
      <w:r>
        <w:rPr>
          <w:b w:val="0"/>
        </w:rPr>
        <w:t xml:space="preserve"> «</w:t>
      </w:r>
      <w:r w:rsidR="00564551">
        <w:rPr>
          <w:b w:val="0"/>
        </w:rPr>
        <w:t>Голубок</w:t>
      </w:r>
      <w:r>
        <w:rPr>
          <w:b w:val="0"/>
        </w:rPr>
        <w:t>»</w:t>
      </w:r>
    </w:p>
    <w:p w:rsidR="00E76960" w:rsidRPr="00E76960" w:rsidRDefault="00E76960" w:rsidP="00E7696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76960" w:rsidRPr="00E76960" w:rsidRDefault="007C690C" w:rsidP="00E7696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76960" w:rsidRPr="00E76960" w:rsidRDefault="00E76960" w:rsidP="00E76960">
      <w:pPr>
        <w:keepNext/>
        <w:keepLines/>
        <w:spacing w:after="0" w:line="240" w:lineRule="auto"/>
        <w:jc w:val="center"/>
        <w:rPr>
          <w:rStyle w:val="af4"/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b/>
          <w:sz w:val="26"/>
          <w:szCs w:val="26"/>
        </w:rPr>
        <w:t>о</w:t>
      </w:r>
      <w:r w:rsidRPr="00E76960">
        <w:rPr>
          <w:rStyle w:val="af4"/>
          <w:rFonts w:ascii="Times New Roman" w:hAnsi="Times New Roman" w:cs="Times New Roman"/>
          <w:sz w:val="26"/>
          <w:szCs w:val="26"/>
        </w:rPr>
        <w:t xml:space="preserve"> порядке уведомления о фактах обращения в целях склонения </w:t>
      </w:r>
    </w:p>
    <w:p w:rsidR="00E76960" w:rsidRPr="00E76960" w:rsidRDefault="00E76960" w:rsidP="00E7696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E76960">
        <w:rPr>
          <w:rStyle w:val="af4"/>
          <w:rFonts w:ascii="Times New Roman" w:hAnsi="Times New Roman" w:cs="Times New Roman"/>
          <w:sz w:val="26"/>
          <w:szCs w:val="26"/>
        </w:rPr>
        <w:t xml:space="preserve">работника </w:t>
      </w:r>
      <w:r w:rsidRPr="00E76960">
        <w:rPr>
          <w:rFonts w:ascii="Times New Roman" w:hAnsi="Times New Roman" w:cs="Times New Roman"/>
          <w:b/>
          <w:kern w:val="26"/>
          <w:sz w:val="26"/>
          <w:szCs w:val="26"/>
        </w:rPr>
        <w:t>МБДОУ «Детский сад №84 «Голубок»</w:t>
      </w:r>
    </w:p>
    <w:p w:rsidR="00E76960" w:rsidRPr="00E76960" w:rsidRDefault="00E76960" w:rsidP="00E769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60">
        <w:rPr>
          <w:rStyle w:val="af4"/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E76960" w:rsidRPr="00E76960" w:rsidRDefault="00E76960" w:rsidP="00E76960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E76960" w:rsidRPr="00E76960" w:rsidRDefault="00E76960" w:rsidP="00E76960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E7696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1. Общие положения</w:t>
      </w:r>
    </w:p>
    <w:p w:rsidR="00E76960" w:rsidRPr="00E76960" w:rsidRDefault="00E76960" w:rsidP="00E76960">
      <w:pPr>
        <w:spacing w:after="0" w:line="240" w:lineRule="auto"/>
        <w:ind w:firstLine="90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76960" w:rsidRPr="00E76960" w:rsidRDefault="00E76960" w:rsidP="00E7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1.1. </w:t>
      </w:r>
      <w:r w:rsidRPr="00E769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Положение </w:t>
      </w:r>
      <w:r w:rsidR="00C82FB9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E76960">
        <w:rPr>
          <w:rStyle w:val="af4"/>
          <w:rFonts w:ascii="Times New Roman" w:hAnsi="Times New Roman" w:cs="Times New Roman"/>
          <w:sz w:val="26"/>
          <w:szCs w:val="26"/>
        </w:rPr>
        <w:t xml:space="preserve"> </w:t>
      </w:r>
      <w:r w:rsidRPr="00C82FB9">
        <w:rPr>
          <w:rStyle w:val="af4"/>
          <w:rFonts w:ascii="Times New Roman" w:hAnsi="Times New Roman" w:cs="Times New Roman"/>
          <w:b w:val="0"/>
          <w:sz w:val="26"/>
          <w:szCs w:val="26"/>
        </w:rPr>
        <w:t>порядке уведомления о фактах обращения в целях склонения работника МБДОУ</w:t>
      </w:r>
      <w:r w:rsidRPr="00E76960">
        <w:rPr>
          <w:rFonts w:ascii="Times New Roman" w:hAnsi="Times New Roman" w:cs="Times New Roman"/>
          <w:sz w:val="26"/>
          <w:szCs w:val="26"/>
        </w:rPr>
        <w:t xml:space="preserve"> «Детский сад №</w:t>
      </w:r>
      <w:r>
        <w:rPr>
          <w:rFonts w:ascii="Times New Roman" w:hAnsi="Times New Roman" w:cs="Times New Roman"/>
          <w:sz w:val="26"/>
          <w:szCs w:val="26"/>
        </w:rPr>
        <w:t>84</w:t>
      </w:r>
      <w:r w:rsidR="00C82FB9">
        <w:rPr>
          <w:rFonts w:ascii="Times New Roman" w:hAnsi="Times New Roman" w:cs="Times New Roman"/>
          <w:sz w:val="26"/>
          <w:szCs w:val="26"/>
        </w:rPr>
        <w:t xml:space="preserve"> </w:t>
      </w:r>
      <w:r w:rsidRPr="00E769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Голубок</w:t>
      </w:r>
      <w:r w:rsidRPr="00E76960">
        <w:rPr>
          <w:rFonts w:ascii="Times New Roman" w:hAnsi="Times New Roman" w:cs="Times New Roman"/>
          <w:sz w:val="26"/>
          <w:szCs w:val="26"/>
        </w:rPr>
        <w:t xml:space="preserve">» (далее </w:t>
      </w:r>
      <w:r>
        <w:rPr>
          <w:rFonts w:ascii="Times New Roman" w:hAnsi="Times New Roman" w:cs="Times New Roman"/>
          <w:sz w:val="26"/>
          <w:szCs w:val="26"/>
        </w:rPr>
        <w:t>- Учреждение</w:t>
      </w:r>
      <w:r w:rsidRPr="00E76960">
        <w:rPr>
          <w:rFonts w:ascii="Times New Roman" w:hAnsi="Times New Roman" w:cs="Times New Roman"/>
          <w:sz w:val="26"/>
          <w:szCs w:val="26"/>
        </w:rPr>
        <w:t>)</w:t>
      </w:r>
      <w:r w:rsidRPr="00E769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6960">
        <w:rPr>
          <w:rStyle w:val="af4"/>
          <w:rFonts w:ascii="Times New Roman" w:hAnsi="Times New Roman" w:cs="Times New Roman"/>
          <w:sz w:val="26"/>
          <w:szCs w:val="26"/>
        </w:rPr>
        <w:t xml:space="preserve"> </w:t>
      </w:r>
      <w:r w:rsidRPr="00E76960">
        <w:rPr>
          <w:rFonts w:ascii="Times New Roman" w:eastAsia="Calibri" w:hAnsi="Times New Roman" w:cs="Times New Roman"/>
          <w:color w:val="000000"/>
          <w:sz w:val="26"/>
          <w:szCs w:val="26"/>
        </w:rPr>
        <w:t>(далее – Положение) разработано на основе Федерального закона Российской Федерации от 25.12.2008   № 273-ФЗ «О противодействии коррупции»</w:t>
      </w:r>
      <w:r w:rsidRPr="00E76960">
        <w:rPr>
          <w:rFonts w:ascii="Times New Roman" w:hAnsi="Times New Roman" w:cs="Times New Roman"/>
          <w:sz w:val="26"/>
          <w:szCs w:val="26"/>
        </w:rPr>
        <w:t xml:space="preserve">, Письма Министерства здравоохранения и социального развития Российской Федерации от 20.09.2010 № 7666-17 «Методические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уведомлений», Письма Минтруда России от 19.04.2013 № 18-2/10/2-1490 </w:t>
      </w:r>
      <w:r w:rsidRPr="00E76960">
        <w:rPr>
          <w:rFonts w:ascii="Times New Roman" w:hAnsi="Times New Roman" w:cs="Times New Roman"/>
          <w:kern w:val="36"/>
          <w:sz w:val="26"/>
          <w:szCs w:val="26"/>
        </w:rPr>
        <w:t>«Комплекс мер, направленных на привлечение государственных и муниципальных служащих к противодействию коррупции».</w:t>
      </w:r>
    </w:p>
    <w:p w:rsidR="00E76960" w:rsidRPr="00E76960" w:rsidRDefault="00E76960" w:rsidP="00E76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76960">
        <w:rPr>
          <w:rFonts w:ascii="Times New Roman" w:eastAsia="Calibri" w:hAnsi="Times New Roman" w:cs="Times New Roman"/>
          <w:color w:val="000000"/>
          <w:sz w:val="26"/>
          <w:szCs w:val="26"/>
        </w:rPr>
        <w:t>1.2. Настоящим Положением устанавливаются каналы и формы предоставления уведомлений, порядок их регистрации и сроки рассмотрения, а также меры, направленные на обеспечение конфиденциальности полученных сведений и защиты лиц, сообщивших о коррупционных правонарушениях.</w:t>
      </w:r>
    </w:p>
    <w:p w:rsidR="00E76960" w:rsidRPr="00E76960" w:rsidRDefault="00E76960" w:rsidP="00E76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960" w:rsidRPr="00E76960" w:rsidRDefault="00E76960" w:rsidP="00E769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60">
        <w:rPr>
          <w:rFonts w:ascii="Times New Roman" w:hAnsi="Times New Roman" w:cs="Times New Roman"/>
          <w:b/>
          <w:sz w:val="26"/>
          <w:szCs w:val="26"/>
        </w:rPr>
        <w:t>2. Каналы и формы предоставления уведомления</w:t>
      </w:r>
    </w:p>
    <w:p w:rsidR="00E76960" w:rsidRPr="00E76960" w:rsidRDefault="00E76960" w:rsidP="00E7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br/>
        <w:t xml:space="preserve">           2.1. Уведомление представителя работодателя о фактах обращения в целях склонения работника к совершению коррупционных правонарушений (далее - уведомление) осуществляется письменно по форме согласно </w:t>
      </w:r>
      <w:r w:rsidRPr="00E76960">
        <w:rPr>
          <w:rFonts w:ascii="Times New Roman" w:hAnsi="Times New Roman" w:cs="Times New Roman"/>
          <w:i/>
          <w:sz w:val="26"/>
          <w:szCs w:val="26"/>
        </w:rPr>
        <w:t>приложению № 1</w:t>
      </w:r>
      <w:r w:rsidRPr="00E76960">
        <w:rPr>
          <w:rFonts w:ascii="Times New Roman" w:hAnsi="Times New Roman" w:cs="Times New Roman"/>
          <w:sz w:val="26"/>
          <w:szCs w:val="26"/>
        </w:rPr>
        <w:t xml:space="preserve"> путем передачи его уполномоченному представителем работодателя работника (далее - уполномоченное лицо) или направления такого уведомления по почте.</w:t>
      </w:r>
    </w:p>
    <w:p w:rsidR="00E76960" w:rsidRPr="00E76960" w:rsidRDefault="00E76960" w:rsidP="00E7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>2.2. Работник обязан незамедлительно уведомить представителя работодателя обо всех случаях обращения к нему каких-либо лиц в целях склонения его к совершению коррупционных правонарушений. В случае нахождения работника в командировке, в отпуске, вне места нахождения работы он обязан уведомить представителя работодателя незамедлительно с момента прибытия к месту работы.</w:t>
      </w:r>
    </w:p>
    <w:p w:rsidR="00E76960" w:rsidRPr="00E76960" w:rsidRDefault="00E76960" w:rsidP="00E7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>2.3. Перечень сведений, подлежащих отражению в уведомлении, должен содержать:</w:t>
      </w:r>
    </w:p>
    <w:p w:rsidR="00E76960" w:rsidRPr="00E76960" w:rsidRDefault="00E76960" w:rsidP="00E7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E76960" w:rsidRPr="00E76960" w:rsidRDefault="00E76960" w:rsidP="00E7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 xml:space="preserve"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указанным в </w:t>
      </w:r>
      <w:r w:rsidRPr="00E76960">
        <w:rPr>
          <w:rFonts w:ascii="Times New Roman" w:hAnsi="Times New Roman" w:cs="Times New Roman"/>
          <w:sz w:val="26"/>
          <w:szCs w:val="26"/>
        </w:rPr>
        <w:lastRenderedPageBreak/>
        <w:t>пункте 2.4. настоящего Положения, указывается фамилия, имя, отчество и должность служащего, которого склоняют к совершению коррупционных правонарушений;</w:t>
      </w:r>
    </w:p>
    <w:p w:rsidR="00E76960" w:rsidRPr="00E76960" w:rsidRDefault="00E76960" w:rsidP="00E7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E76960" w:rsidRPr="00E76960" w:rsidRDefault="00E76960" w:rsidP="00E7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 w:rsidR="00E76960" w:rsidRPr="00E76960" w:rsidRDefault="00E76960" w:rsidP="00E7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76960" w:rsidRPr="00E76960" w:rsidRDefault="00E76960" w:rsidP="00E7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>2.4. Работник, которому стало известно о факте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работодателя в порядке, указанном в пункте 2.1.</w:t>
      </w:r>
    </w:p>
    <w:p w:rsidR="00E76960" w:rsidRPr="00E76960" w:rsidRDefault="00E76960" w:rsidP="00E7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960" w:rsidRPr="00E76960" w:rsidRDefault="00E76960" w:rsidP="00E769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60">
        <w:rPr>
          <w:rFonts w:ascii="Times New Roman" w:hAnsi="Times New Roman" w:cs="Times New Roman"/>
          <w:b/>
          <w:sz w:val="26"/>
          <w:szCs w:val="26"/>
        </w:rPr>
        <w:t>3. Порядок регистрации уведомления</w:t>
      </w:r>
    </w:p>
    <w:p w:rsidR="00E76960" w:rsidRPr="00E76960" w:rsidRDefault="00E76960" w:rsidP="0038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r w:rsidR="003852B5">
        <w:rPr>
          <w:rFonts w:ascii="Times New Roman" w:hAnsi="Times New Roman" w:cs="Times New Roman"/>
          <w:sz w:val="26"/>
          <w:szCs w:val="26"/>
        </w:rPr>
        <w:t xml:space="preserve">  </w:t>
      </w:r>
      <w:r w:rsidRPr="00E76960">
        <w:rPr>
          <w:rFonts w:ascii="Times New Roman" w:hAnsi="Times New Roman" w:cs="Times New Roman"/>
          <w:sz w:val="26"/>
          <w:szCs w:val="26"/>
        </w:rPr>
        <w:t xml:space="preserve">3.1. Уведомления обязательно регистрируются в специальном журнале </w:t>
      </w:r>
      <w:r w:rsidRPr="00E76960">
        <w:rPr>
          <w:rFonts w:ascii="Times New Roman" w:hAnsi="Times New Roman" w:cs="Times New Roman"/>
          <w:i/>
          <w:sz w:val="26"/>
          <w:szCs w:val="26"/>
        </w:rPr>
        <w:t>(приложение №2)</w:t>
      </w:r>
      <w:r w:rsidRPr="00E76960">
        <w:rPr>
          <w:rFonts w:ascii="Times New Roman" w:hAnsi="Times New Roman" w:cs="Times New Roman"/>
          <w:sz w:val="26"/>
          <w:szCs w:val="26"/>
        </w:rPr>
        <w:t>, который прошит и пронумерован, а также заверен оттиском печати образовательного учреждения.</w:t>
      </w:r>
    </w:p>
    <w:p w:rsidR="00E76960" w:rsidRPr="00E76960" w:rsidRDefault="00E76960" w:rsidP="0038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>3.2. Уполномоченное лицо, принявшее уведомление, помимо его регистрации в журнале, обязано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 и талона-уведомления (</w:t>
      </w:r>
      <w:r w:rsidRPr="00E76960">
        <w:rPr>
          <w:rFonts w:ascii="Times New Roman" w:hAnsi="Times New Roman" w:cs="Times New Roman"/>
          <w:i/>
          <w:sz w:val="26"/>
          <w:szCs w:val="26"/>
        </w:rPr>
        <w:t xml:space="preserve">приложение №3). </w:t>
      </w:r>
      <w:r w:rsidRPr="00E76960">
        <w:rPr>
          <w:rFonts w:ascii="Times New Roman" w:hAnsi="Times New Roman" w:cs="Times New Roman"/>
          <w:sz w:val="26"/>
          <w:szCs w:val="26"/>
        </w:rPr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  <w:r w:rsidRPr="00E76960">
        <w:rPr>
          <w:rFonts w:ascii="Times New Roman" w:hAnsi="Times New Roman" w:cs="Times New Roman"/>
          <w:sz w:val="26"/>
          <w:szCs w:val="26"/>
        </w:rPr>
        <w:br/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76960" w:rsidRPr="00E76960" w:rsidRDefault="00E76960" w:rsidP="00E76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960" w:rsidRPr="00E76960" w:rsidRDefault="00E76960" w:rsidP="00E769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b/>
          <w:sz w:val="26"/>
          <w:szCs w:val="26"/>
        </w:rPr>
        <w:t>4. Сроки рассмотрения уведомления</w:t>
      </w:r>
    </w:p>
    <w:p w:rsidR="00E76960" w:rsidRPr="00E76960" w:rsidRDefault="00E76960" w:rsidP="00E76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br/>
        <w:t xml:space="preserve">       </w:t>
      </w:r>
      <w:r w:rsidR="003852B5">
        <w:rPr>
          <w:rFonts w:ascii="Times New Roman" w:hAnsi="Times New Roman" w:cs="Times New Roman"/>
          <w:sz w:val="26"/>
          <w:szCs w:val="26"/>
        </w:rPr>
        <w:t xml:space="preserve"> </w:t>
      </w:r>
      <w:r w:rsidRPr="00E76960">
        <w:rPr>
          <w:rFonts w:ascii="Times New Roman" w:hAnsi="Times New Roman" w:cs="Times New Roman"/>
          <w:sz w:val="26"/>
          <w:szCs w:val="26"/>
        </w:rPr>
        <w:t xml:space="preserve"> 4.1. Уведомление направляется представителем работодателя в территориальные органы Прокуратуры, отдела МВД России, ФСБ России не позднее 10 дней с даты его регистрации в журнале. По решению представителя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  <w:r w:rsidRPr="00E76960">
        <w:rPr>
          <w:rFonts w:ascii="Times New Roman" w:hAnsi="Times New Roman" w:cs="Times New Roman"/>
          <w:sz w:val="26"/>
          <w:szCs w:val="26"/>
        </w:rPr>
        <w:br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E76960" w:rsidRPr="00E76960" w:rsidRDefault="00E76960" w:rsidP="00E76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960" w:rsidRPr="00E76960" w:rsidRDefault="00E76960" w:rsidP="00E769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60">
        <w:rPr>
          <w:rFonts w:ascii="Times New Roman" w:hAnsi="Times New Roman" w:cs="Times New Roman"/>
          <w:b/>
          <w:sz w:val="26"/>
          <w:szCs w:val="26"/>
        </w:rPr>
        <w:t>5. Организация проверки сведений</w:t>
      </w:r>
    </w:p>
    <w:p w:rsidR="00E76960" w:rsidRPr="00E76960" w:rsidRDefault="00E76960" w:rsidP="0038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C82FB9">
        <w:rPr>
          <w:rFonts w:ascii="Times New Roman" w:hAnsi="Times New Roman" w:cs="Times New Roman"/>
          <w:sz w:val="26"/>
          <w:szCs w:val="26"/>
        </w:rPr>
        <w:t xml:space="preserve">     </w:t>
      </w:r>
      <w:r w:rsidRPr="00E76960">
        <w:rPr>
          <w:rFonts w:ascii="Times New Roman" w:hAnsi="Times New Roman" w:cs="Times New Roman"/>
          <w:sz w:val="26"/>
          <w:szCs w:val="26"/>
        </w:rPr>
        <w:t xml:space="preserve"> 5.1. Организация проверки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уполномоченным образовательного учреждения по поручению представителя работодателя путем </w:t>
      </w:r>
      <w:r w:rsidRPr="00E76960">
        <w:rPr>
          <w:rFonts w:ascii="Times New Roman" w:hAnsi="Times New Roman" w:cs="Times New Roman"/>
          <w:sz w:val="26"/>
          <w:szCs w:val="26"/>
        </w:rPr>
        <w:lastRenderedPageBreak/>
        <w:t>направления уведомлений в Прокуратуру города, Отдела МВД России, ФСБ России,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E76960" w:rsidRPr="00E76960" w:rsidRDefault="00E76960" w:rsidP="0038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>5.2. Проверка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территориальными органами Прокуратуры Российской Федерации, МВД России, ФСБ России в соответствии с законодательством Российской Федерации. Результаты проверки доводятся до представителя работодателя.</w:t>
      </w:r>
    </w:p>
    <w:p w:rsidR="00E76960" w:rsidRPr="00E76960" w:rsidRDefault="00E76960" w:rsidP="0038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690C" w:rsidRPr="007C690C" w:rsidRDefault="00E76960" w:rsidP="007C690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C690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Меры, направленные на обеспечение конфиденциальности</w:t>
      </w:r>
    </w:p>
    <w:p w:rsidR="007C690C" w:rsidRDefault="00E76960" w:rsidP="007C690C">
      <w:pPr>
        <w:pStyle w:val="a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C690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полученных сведений и защиты лиц, </w:t>
      </w:r>
    </w:p>
    <w:p w:rsidR="00E76960" w:rsidRPr="007C690C" w:rsidRDefault="00E76960" w:rsidP="007C690C">
      <w:pPr>
        <w:pStyle w:val="a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C690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сообщивших о коррупционных правонарушениях</w:t>
      </w:r>
    </w:p>
    <w:p w:rsidR="00E76960" w:rsidRPr="00E76960" w:rsidRDefault="00E76960" w:rsidP="00E76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960" w:rsidRPr="00E76960" w:rsidRDefault="00E76960" w:rsidP="0077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>6.1. Конфиденциальность полученных сведений обеспечивается представителем работодателя.</w:t>
      </w:r>
    </w:p>
    <w:p w:rsidR="00E76960" w:rsidRPr="00E76960" w:rsidRDefault="00E76960" w:rsidP="0077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>6.2. Государственная защита работника, уведомившего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 w:rsidR="00E76960" w:rsidRPr="00E76960" w:rsidRDefault="00E76960" w:rsidP="0077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 xml:space="preserve">6.3. Представителем работодателем принимаются меры по защите работника, уведомившего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работнику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 </w:t>
      </w:r>
    </w:p>
    <w:p w:rsidR="00E76960" w:rsidRPr="00E76960" w:rsidRDefault="00E76960" w:rsidP="00E76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BD9" w:rsidRDefault="00E76960" w:rsidP="00E769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60">
        <w:rPr>
          <w:rFonts w:ascii="Times New Roman" w:hAnsi="Times New Roman" w:cs="Times New Roman"/>
          <w:b/>
          <w:sz w:val="26"/>
          <w:szCs w:val="26"/>
        </w:rPr>
        <w:t xml:space="preserve">7. Меры, направленные на поощрение и премирование лиц, </w:t>
      </w:r>
    </w:p>
    <w:p w:rsidR="00E76960" w:rsidRPr="00E76960" w:rsidRDefault="00E76960" w:rsidP="00E769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сообщивших о коррупционных правонарушениях</w:t>
      </w:r>
    </w:p>
    <w:p w:rsidR="00E76960" w:rsidRPr="00E76960" w:rsidRDefault="00E76960" w:rsidP="00E76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960" w:rsidRPr="00E76960" w:rsidRDefault="00E76960" w:rsidP="0077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0">
        <w:rPr>
          <w:rFonts w:ascii="Times New Roman" w:hAnsi="Times New Roman" w:cs="Times New Roman"/>
          <w:sz w:val="26"/>
          <w:szCs w:val="26"/>
        </w:rPr>
        <w:t xml:space="preserve">7.1. Лицу, способствующему раскрытию правонарушения коррупционной направленности предусматривается нематериальное поощрение в форме: вынесение устной благодарности, вручение благодарственного письма, вынесение благодарности с занесением в личное </w:t>
      </w:r>
      <w:r w:rsidR="00777BD9" w:rsidRPr="00E76960">
        <w:rPr>
          <w:rFonts w:ascii="Times New Roman" w:hAnsi="Times New Roman" w:cs="Times New Roman"/>
          <w:sz w:val="26"/>
          <w:szCs w:val="26"/>
        </w:rPr>
        <w:t>дело работника</w:t>
      </w:r>
      <w:r w:rsidRPr="00E76960">
        <w:rPr>
          <w:rFonts w:ascii="Times New Roman" w:hAnsi="Times New Roman" w:cs="Times New Roman"/>
          <w:sz w:val="26"/>
          <w:szCs w:val="26"/>
        </w:rPr>
        <w:t>.</w:t>
      </w:r>
    </w:p>
    <w:p w:rsidR="00E76960" w:rsidRPr="00E76960" w:rsidRDefault="00E76960" w:rsidP="00E769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6960" w:rsidRPr="00E76960" w:rsidRDefault="00E76960" w:rsidP="00E7696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76960" w:rsidRPr="00E76960" w:rsidRDefault="00E76960" w:rsidP="00E7696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76960" w:rsidRDefault="00E76960" w:rsidP="003A763F">
      <w:pPr>
        <w:pStyle w:val="ae"/>
        <w:keepNext/>
        <w:pageBreakBefore/>
        <w:ind w:left="6096"/>
      </w:pPr>
      <w:r w:rsidRPr="006D5220">
        <w:rPr>
          <w:b w:val="0"/>
        </w:rPr>
        <w:lastRenderedPageBreak/>
        <w:t>Приложение № 1</w:t>
      </w:r>
      <w:r w:rsidRPr="006D5220">
        <w:rPr>
          <w:b w:val="0"/>
        </w:rPr>
        <w:br/>
        <w:t xml:space="preserve">к Положению о порядке уведомления о фактах обращения в целях склонения работника МБДОУ «Детский сад № </w:t>
      </w:r>
      <w:r w:rsidR="00777BD9">
        <w:rPr>
          <w:b w:val="0"/>
        </w:rPr>
        <w:t>84</w:t>
      </w:r>
      <w:r w:rsidRPr="006D5220">
        <w:rPr>
          <w:b w:val="0"/>
        </w:rPr>
        <w:t xml:space="preserve"> «</w:t>
      </w:r>
      <w:r w:rsidR="00777BD9">
        <w:rPr>
          <w:b w:val="0"/>
        </w:rPr>
        <w:t>Голубок</w:t>
      </w:r>
      <w:r w:rsidRPr="006D5220">
        <w:rPr>
          <w:b w:val="0"/>
        </w:rPr>
        <w:t>» к совершению коррупционных правонарушений</w:t>
      </w:r>
      <w:r>
        <w:t xml:space="preserve">                        </w:t>
      </w:r>
    </w:p>
    <w:p w:rsidR="00E76960" w:rsidRPr="00777BD9" w:rsidRDefault="00E76960" w:rsidP="00777BD9">
      <w:pPr>
        <w:tabs>
          <w:tab w:val="left" w:pos="3525"/>
        </w:tabs>
        <w:spacing w:after="0" w:line="240" w:lineRule="auto"/>
        <w:ind w:left="4678" w:hanging="4678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="00777B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77BD9">
        <w:rPr>
          <w:rFonts w:ascii="Times New Roman" w:hAnsi="Times New Roman" w:cs="Times New Roman"/>
          <w:sz w:val="24"/>
          <w:szCs w:val="24"/>
        </w:rPr>
        <w:t>____</w:t>
      </w:r>
      <w:r w:rsidR="00777BD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02A48">
        <w:rPr>
          <w:rFonts w:ascii="Times New Roman" w:hAnsi="Times New Roman" w:cs="Times New Roman"/>
          <w:sz w:val="24"/>
          <w:szCs w:val="24"/>
        </w:rPr>
        <w:t>___</w:t>
      </w:r>
    </w:p>
    <w:p w:rsidR="00E76960" w:rsidRPr="00777BD9" w:rsidRDefault="00777BD9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E76960" w:rsidRPr="00777BD9">
        <w:rPr>
          <w:rFonts w:ascii="Times New Roman" w:hAnsi="Times New Roman" w:cs="Times New Roman"/>
          <w:sz w:val="18"/>
          <w:szCs w:val="18"/>
        </w:rPr>
        <w:t>Ф.И.О., должность 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76960" w:rsidRPr="00777BD9">
        <w:rPr>
          <w:rFonts w:ascii="Times New Roman" w:hAnsi="Times New Roman" w:cs="Times New Roman"/>
          <w:sz w:val="18"/>
          <w:szCs w:val="18"/>
        </w:rPr>
        <w:t>работодателя</w:t>
      </w:r>
    </w:p>
    <w:p w:rsidR="00E76960" w:rsidRPr="00777BD9" w:rsidRDefault="00E76960" w:rsidP="00777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77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BD9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</w:p>
    <w:p w:rsidR="00E76960" w:rsidRPr="00777BD9" w:rsidRDefault="00777BD9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76960" w:rsidRPr="00777BD9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E76960" w:rsidRPr="00777BD9" w:rsidRDefault="00E76960" w:rsidP="00777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7BD9">
        <w:rPr>
          <w:rFonts w:ascii="Times New Roman" w:hAnsi="Times New Roman" w:cs="Times New Roman"/>
          <w:sz w:val="24"/>
          <w:szCs w:val="24"/>
        </w:rPr>
        <w:t>о</w:t>
      </w:r>
      <w:r w:rsidRPr="00777BD9">
        <w:rPr>
          <w:rFonts w:ascii="Times New Roman" w:hAnsi="Times New Roman" w:cs="Times New Roman"/>
          <w:sz w:val="24"/>
          <w:szCs w:val="24"/>
        </w:rPr>
        <w:t>т ____________________________________</w:t>
      </w:r>
      <w:r w:rsidR="00777BD9">
        <w:rPr>
          <w:rFonts w:ascii="Times New Roman" w:hAnsi="Times New Roman" w:cs="Times New Roman"/>
          <w:sz w:val="24"/>
          <w:szCs w:val="24"/>
        </w:rPr>
        <w:t>_</w:t>
      </w:r>
    </w:p>
    <w:p w:rsidR="00E76960" w:rsidRPr="00777BD9" w:rsidRDefault="00777BD9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E76960" w:rsidRPr="00777BD9">
        <w:rPr>
          <w:rFonts w:ascii="Times New Roman" w:hAnsi="Times New Roman" w:cs="Times New Roman"/>
          <w:sz w:val="18"/>
          <w:szCs w:val="18"/>
        </w:rPr>
        <w:t>(Ф.И.О., должность работника, место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76960" w:rsidRPr="00777BD9">
        <w:rPr>
          <w:rFonts w:ascii="Times New Roman" w:hAnsi="Times New Roman" w:cs="Times New Roman"/>
          <w:sz w:val="18"/>
          <w:szCs w:val="18"/>
        </w:rPr>
        <w:t>жительства, телефон)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60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Par107"/>
      <w:bookmarkEnd w:id="36"/>
      <w:r w:rsidRPr="00777BD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76960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D9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76960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D9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="00777BD9">
        <w:rPr>
          <w:rFonts w:ascii="Times New Roman" w:hAnsi="Times New Roman" w:cs="Times New Roman"/>
          <w:sz w:val="24"/>
          <w:szCs w:val="24"/>
        </w:rPr>
        <w:t>___</w:t>
      </w:r>
    </w:p>
    <w:p w:rsidR="00E76960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BD9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</w:t>
      </w:r>
      <w:r w:rsidR="00777BD9">
        <w:rPr>
          <w:rFonts w:ascii="Times New Roman" w:hAnsi="Times New Roman" w:cs="Times New Roman"/>
          <w:sz w:val="18"/>
          <w:szCs w:val="18"/>
        </w:rPr>
        <w:t xml:space="preserve"> </w:t>
      </w:r>
      <w:r w:rsidR="00777BD9" w:rsidRPr="00777BD9">
        <w:rPr>
          <w:rFonts w:ascii="Times New Roman" w:hAnsi="Times New Roman" w:cs="Times New Roman"/>
          <w:sz w:val="18"/>
          <w:szCs w:val="18"/>
        </w:rPr>
        <w:t>обращения к работнику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BD9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BD9">
        <w:rPr>
          <w:rFonts w:ascii="Times New Roman" w:hAnsi="Times New Roman" w:cs="Times New Roman"/>
          <w:sz w:val="18"/>
          <w:szCs w:val="18"/>
        </w:rPr>
        <w:t>в связи</w:t>
      </w:r>
      <w:r w:rsidR="00777BD9" w:rsidRPr="00777BD9">
        <w:rPr>
          <w:rFonts w:ascii="Times New Roman" w:hAnsi="Times New Roman" w:cs="Times New Roman"/>
          <w:sz w:val="18"/>
          <w:szCs w:val="18"/>
        </w:rPr>
        <w:t xml:space="preserve"> с исполнением им служебных обязанностей каких-либо лиц в целях склонения</w:t>
      </w:r>
    </w:p>
    <w:p w:rsidR="00E76960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BD9" w:rsidRPr="00777BD9" w:rsidRDefault="00777BD9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BD9">
        <w:rPr>
          <w:rFonts w:ascii="Times New Roman" w:hAnsi="Times New Roman" w:cs="Times New Roman"/>
          <w:sz w:val="18"/>
          <w:szCs w:val="18"/>
        </w:rPr>
        <w:t>его к совершению коррупционных правонарушений</w:t>
      </w:r>
    </w:p>
    <w:p w:rsidR="00E76960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BD9" w:rsidRPr="00777BD9" w:rsidRDefault="00777BD9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6960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BD9">
        <w:rPr>
          <w:rFonts w:ascii="Times New Roman" w:hAnsi="Times New Roman" w:cs="Times New Roman"/>
          <w:sz w:val="18"/>
          <w:szCs w:val="18"/>
        </w:rPr>
        <w:t>(дата, место, время, другие условия))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 w:rsidR="00777BD9">
        <w:rPr>
          <w:rFonts w:ascii="Times New Roman" w:hAnsi="Times New Roman" w:cs="Times New Roman"/>
          <w:sz w:val="24"/>
          <w:szCs w:val="24"/>
        </w:rPr>
        <w:t>___</w:t>
      </w:r>
    </w:p>
    <w:p w:rsidR="00E76960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BD9">
        <w:rPr>
          <w:rFonts w:ascii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6960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BD9">
        <w:rPr>
          <w:rFonts w:ascii="Times New Roman" w:hAnsi="Times New Roman" w:cs="Times New Roman"/>
          <w:sz w:val="18"/>
          <w:szCs w:val="18"/>
        </w:rPr>
        <w:t xml:space="preserve">    </w:t>
      </w:r>
      <w:r w:rsidR="00777BD9" w:rsidRPr="00777BD9">
        <w:rPr>
          <w:rFonts w:ascii="Times New Roman" w:hAnsi="Times New Roman" w:cs="Times New Roman"/>
          <w:sz w:val="18"/>
          <w:szCs w:val="18"/>
        </w:rPr>
        <w:t xml:space="preserve">которые </w:t>
      </w:r>
      <w:r w:rsidRPr="00777BD9">
        <w:rPr>
          <w:rFonts w:ascii="Times New Roman" w:hAnsi="Times New Roman" w:cs="Times New Roman"/>
          <w:sz w:val="18"/>
          <w:szCs w:val="18"/>
        </w:rPr>
        <w:t>должен был бы совершить работник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6960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BD9">
        <w:rPr>
          <w:rFonts w:ascii="Times New Roman" w:hAnsi="Times New Roman" w:cs="Times New Roman"/>
          <w:sz w:val="18"/>
          <w:szCs w:val="18"/>
        </w:rPr>
        <w:t>по просьбе обратившихся лиц)</w:t>
      </w:r>
    </w:p>
    <w:p w:rsidR="00E76960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BD9" w:rsidRPr="00777BD9" w:rsidRDefault="00777BD9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60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2A48" w:rsidRPr="00777BD9" w:rsidRDefault="00002A48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E76960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BD9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6960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BD9"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правонарушению)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E76960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BD9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6960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BD9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6960" w:rsidRPr="00777BD9" w:rsidRDefault="00E76960" w:rsidP="00777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7BD9">
        <w:rPr>
          <w:rFonts w:ascii="Times New Roman" w:hAnsi="Times New Roman" w:cs="Times New Roman"/>
          <w:sz w:val="18"/>
          <w:szCs w:val="18"/>
        </w:rPr>
        <w:t>принять предложение лица о совершении коррупционного правонарушения)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BD9" w:rsidRPr="00777BD9" w:rsidRDefault="00777BD9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 __________                    ______________ ___________________________</w:t>
      </w:r>
    </w:p>
    <w:p w:rsidR="00002A48" w:rsidRDefault="00E76960" w:rsidP="00777BD9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002A48" w:rsidSect="00002A4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777B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7BD9">
        <w:rPr>
          <w:rFonts w:ascii="Times New Roman" w:hAnsi="Times New Roman" w:cs="Times New Roman"/>
          <w:sz w:val="24"/>
          <w:szCs w:val="24"/>
        </w:rPr>
        <w:t xml:space="preserve">   </w:t>
      </w:r>
      <w:r w:rsidRPr="00777BD9">
        <w:rPr>
          <w:rFonts w:ascii="Times New Roman" w:hAnsi="Times New Roman" w:cs="Times New Roman"/>
          <w:sz w:val="24"/>
          <w:szCs w:val="24"/>
        </w:rPr>
        <w:t xml:space="preserve"> </w:t>
      </w:r>
      <w:r w:rsidRPr="00777BD9">
        <w:rPr>
          <w:rFonts w:ascii="Times New Roman" w:hAnsi="Times New Roman" w:cs="Times New Roman"/>
          <w:sz w:val="18"/>
          <w:szCs w:val="18"/>
        </w:rPr>
        <w:t xml:space="preserve"> дата</w:t>
      </w:r>
      <w:r w:rsidR="00777B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777BD9">
        <w:rPr>
          <w:rFonts w:ascii="Times New Roman" w:hAnsi="Times New Roman" w:cs="Times New Roman"/>
          <w:sz w:val="18"/>
          <w:szCs w:val="18"/>
        </w:rPr>
        <w:t>подпись</w:t>
      </w:r>
      <w:r w:rsidR="00777BD9">
        <w:rPr>
          <w:rFonts w:ascii="Times New Roman" w:hAnsi="Times New Roman" w:cs="Times New Roman"/>
          <w:sz w:val="18"/>
          <w:szCs w:val="18"/>
        </w:rPr>
        <w:t xml:space="preserve">                                инициалы и фамилия</w:t>
      </w:r>
    </w:p>
    <w:p w:rsidR="005D284B" w:rsidRDefault="005D284B" w:rsidP="003A763F">
      <w:pPr>
        <w:pStyle w:val="ae"/>
        <w:keepNext/>
        <w:pageBreakBefore/>
        <w:ind w:left="5954"/>
        <w:rPr>
          <w:b w:val="0"/>
        </w:rPr>
      </w:pPr>
      <w:r>
        <w:rPr>
          <w:b w:val="0"/>
        </w:rPr>
        <w:lastRenderedPageBreak/>
        <w:t>Приложение № 2</w:t>
      </w:r>
      <w:r>
        <w:rPr>
          <w:b w:val="0"/>
        </w:rPr>
        <w:br/>
        <w:t>к Положению о порядке уведомления о фактах обращения в целях склонения работника МБДОУ «Детский сад № 84 «Голубок» к совершению коррупционных правонарушений</w:t>
      </w:r>
    </w:p>
    <w:p w:rsidR="005D284B" w:rsidRDefault="005D284B" w:rsidP="005D284B">
      <w:pPr>
        <w:rPr>
          <w:b/>
        </w:rPr>
      </w:pPr>
    </w:p>
    <w:p w:rsidR="005D284B" w:rsidRPr="005D284B" w:rsidRDefault="005D284B" w:rsidP="005D2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7" w:name="Par158"/>
      <w:bookmarkEnd w:id="37"/>
      <w:r w:rsidRPr="005D284B"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5D284B" w:rsidRPr="005D284B" w:rsidRDefault="005D284B" w:rsidP="005D2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84B">
        <w:rPr>
          <w:rFonts w:ascii="Times New Roman" w:hAnsi="Times New Roman" w:cs="Times New Roman"/>
          <w:b/>
          <w:sz w:val="26"/>
          <w:szCs w:val="26"/>
        </w:rPr>
        <w:t>регистрации уведомлений о фактах обращения в целях склонения</w:t>
      </w:r>
    </w:p>
    <w:p w:rsidR="005D284B" w:rsidRPr="005D284B" w:rsidRDefault="005D284B" w:rsidP="005D2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84B">
        <w:rPr>
          <w:rFonts w:ascii="Times New Roman" w:hAnsi="Times New Roman" w:cs="Times New Roman"/>
          <w:b/>
          <w:sz w:val="26"/>
          <w:szCs w:val="26"/>
        </w:rPr>
        <w:t>работника к совершению коррупционных правонарушений</w:t>
      </w:r>
    </w:p>
    <w:p w:rsidR="005D284B" w:rsidRPr="005D284B" w:rsidRDefault="005D284B" w:rsidP="005D28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84B">
        <w:rPr>
          <w:rFonts w:ascii="Times New Roman" w:hAnsi="Times New Roman" w:cs="Times New Roman"/>
          <w:b/>
          <w:sz w:val="26"/>
          <w:szCs w:val="26"/>
        </w:rPr>
        <w:t>МБДОУ «Детский сад №84 «Голубок»</w:t>
      </w:r>
    </w:p>
    <w:p w:rsidR="005D284B" w:rsidRDefault="005D284B" w:rsidP="005D284B"/>
    <w:tbl>
      <w:tblPr>
        <w:tblW w:w="5197" w:type="pct"/>
        <w:tblInd w:w="-43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"/>
        <w:gridCol w:w="1559"/>
        <w:gridCol w:w="807"/>
        <w:gridCol w:w="1768"/>
        <w:gridCol w:w="1156"/>
        <w:gridCol w:w="1267"/>
        <w:gridCol w:w="1368"/>
        <w:gridCol w:w="1364"/>
      </w:tblGrid>
      <w:tr w:rsidR="005D284B" w:rsidRPr="005D284B" w:rsidTr="005D284B">
        <w:trPr>
          <w:trHeight w:val="64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4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4B" w:rsidRPr="005D284B" w:rsidRDefault="005D284B" w:rsidP="005D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4B">
              <w:rPr>
                <w:rFonts w:ascii="Times New Roman" w:hAnsi="Times New Roman" w:cs="Times New Roman"/>
              </w:rPr>
              <w:t xml:space="preserve">Номер, дата </w:t>
            </w:r>
            <w:r w:rsidRPr="005D284B">
              <w:rPr>
                <w:rFonts w:ascii="Times New Roman" w:hAnsi="Times New Roman" w:cs="Times New Roman"/>
              </w:rPr>
              <w:br/>
              <w:t xml:space="preserve">уведомления </w:t>
            </w:r>
            <w:r w:rsidRPr="005D284B">
              <w:rPr>
                <w:rFonts w:ascii="Times New Roman" w:hAnsi="Times New Roman" w:cs="Times New Roman"/>
              </w:rPr>
              <w:br/>
              <w:t>(указывается</w:t>
            </w:r>
            <w:r w:rsidRPr="005D284B">
              <w:rPr>
                <w:rFonts w:ascii="Times New Roman" w:hAnsi="Times New Roman" w:cs="Times New Roman"/>
              </w:rPr>
              <w:br/>
              <w:t xml:space="preserve">номер и дата талона-   </w:t>
            </w:r>
            <w:r w:rsidRPr="005D284B">
              <w:rPr>
                <w:rFonts w:ascii="Times New Roman" w:hAnsi="Times New Roman" w:cs="Times New Roman"/>
              </w:rPr>
              <w:br/>
              <w:t>уведомления)</w:t>
            </w:r>
          </w:p>
        </w:tc>
        <w:tc>
          <w:tcPr>
            <w:tcW w:w="2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B6" w:rsidRDefault="005D284B" w:rsidP="005D2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84B">
              <w:rPr>
                <w:rFonts w:ascii="Times New Roman" w:hAnsi="Times New Roman" w:cs="Times New Roman"/>
              </w:rPr>
              <w:t xml:space="preserve">Сведения о работнике, </w:t>
            </w:r>
          </w:p>
          <w:p w:rsidR="005D284B" w:rsidRPr="005D284B" w:rsidRDefault="00C547B6" w:rsidP="00C5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4B">
              <w:rPr>
                <w:rFonts w:ascii="Times New Roman" w:hAnsi="Times New Roman" w:cs="Times New Roman"/>
              </w:rPr>
              <w:t>направившем уведомление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4B" w:rsidRPr="005D284B" w:rsidRDefault="00C547B6" w:rsidP="00C5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4B">
              <w:rPr>
                <w:rFonts w:ascii="Times New Roman" w:hAnsi="Times New Roman" w:cs="Times New Roman"/>
              </w:rPr>
              <w:t>Краткое содержание</w:t>
            </w:r>
            <w:r w:rsidR="005D284B" w:rsidRPr="005D284B">
              <w:rPr>
                <w:rFonts w:ascii="Times New Roman" w:hAnsi="Times New Roman" w:cs="Times New Roman"/>
              </w:rPr>
              <w:t xml:space="preserve"> </w:t>
            </w:r>
            <w:r w:rsidR="005D284B" w:rsidRPr="005D284B">
              <w:rPr>
                <w:rFonts w:ascii="Times New Roman" w:hAnsi="Times New Roman" w:cs="Times New Roman"/>
              </w:rPr>
              <w:br/>
              <w:t>уведомления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4B" w:rsidRPr="005D284B" w:rsidRDefault="005D284B" w:rsidP="00C5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4B">
              <w:rPr>
                <w:rFonts w:ascii="Times New Roman" w:hAnsi="Times New Roman" w:cs="Times New Roman"/>
              </w:rPr>
              <w:t xml:space="preserve">Ф.И.О.   </w:t>
            </w:r>
            <w:r w:rsidRPr="005D284B">
              <w:rPr>
                <w:rFonts w:ascii="Times New Roman" w:hAnsi="Times New Roman" w:cs="Times New Roman"/>
              </w:rPr>
              <w:br/>
              <w:t xml:space="preserve">   </w:t>
            </w:r>
            <w:r w:rsidR="00C547B6" w:rsidRPr="005D284B">
              <w:rPr>
                <w:rFonts w:ascii="Times New Roman" w:hAnsi="Times New Roman" w:cs="Times New Roman"/>
              </w:rPr>
              <w:t>лица, принявшего</w:t>
            </w:r>
            <w:r w:rsidRPr="005D284B">
              <w:rPr>
                <w:rFonts w:ascii="Times New Roman" w:hAnsi="Times New Roman" w:cs="Times New Roman"/>
              </w:rPr>
              <w:t xml:space="preserve"> </w:t>
            </w:r>
            <w:r w:rsidRPr="005D284B">
              <w:rPr>
                <w:rFonts w:ascii="Times New Roman" w:hAnsi="Times New Roman" w:cs="Times New Roman"/>
              </w:rPr>
              <w:br/>
              <w:t>уведомление</w:t>
            </w:r>
          </w:p>
        </w:tc>
      </w:tr>
      <w:tr w:rsidR="005D284B" w:rsidRPr="005D284B" w:rsidTr="005D284B">
        <w:trPr>
          <w:trHeight w:val="14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4B" w:rsidRPr="005D284B" w:rsidRDefault="005D284B" w:rsidP="00C5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4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4B" w:rsidRPr="005D284B" w:rsidRDefault="00C547B6" w:rsidP="00C5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4B">
              <w:rPr>
                <w:rFonts w:ascii="Times New Roman" w:hAnsi="Times New Roman" w:cs="Times New Roman"/>
              </w:rPr>
              <w:t xml:space="preserve">документ, удостоверяющий </w:t>
            </w:r>
            <w:proofErr w:type="gramStart"/>
            <w:r w:rsidRPr="005D284B">
              <w:rPr>
                <w:rFonts w:ascii="Times New Roman" w:hAnsi="Times New Roman" w:cs="Times New Roman"/>
              </w:rPr>
              <w:t>личность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28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паспорт    </w:t>
            </w:r>
            <w:r>
              <w:rPr>
                <w:rFonts w:ascii="Times New Roman" w:hAnsi="Times New Roman" w:cs="Times New Roman"/>
              </w:rPr>
              <w:br/>
              <w:t xml:space="preserve">  гражданина РФ</w:t>
            </w:r>
            <w:r w:rsidR="005D284B" w:rsidRPr="005D28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4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4B" w:rsidRPr="005D284B" w:rsidRDefault="00C547B6" w:rsidP="00C5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4B">
              <w:rPr>
                <w:rFonts w:ascii="Times New Roman" w:hAnsi="Times New Roman" w:cs="Times New Roman"/>
              </w:rPr>
              <w:t>контактный номер</w:t>
            </w:r>
            <w:r w:rsidR="005D284B" w:rsidRPr="005D284B">
              <w:rPr>
                <w:rFonts w:ascii="Times New Roman" w:hAnsi="Times New Roman" w:cs="Times New Roman"/>
              </w:rPr>
              <w:t xml:space="preserve">   </w:t>
            </w:r>
            <w:r w:rsidR="005D284B" w:rsidRPr="005D284B">
              <w:rPr>
                <w:rFonts w:ascii="Times New Roman" w:hAnsi="Times New Roman" w:cs="Times New Roman"/>
              </w:rPr>
              <w:br/>
              <w:t xml:space="preserve"> телефона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4B" w:rsidRPr="005D284B" w:rsidTr="005D284B"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4B" w:rsidRPr="005D284B" w:rsidTr="005D284B"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4B" w:rsidRPr="005D284B" w:rsidRDefault="005D284B" w:rsidP="005D2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84B" w:rsidRDefault="005D284B" w:rsidP="005D284B"/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6960" w:rsidRPr="00777BD9" w:rsidRDefault="00E76960" w:rsidP="00777B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E76960" w:rsidRDefault="00E76960" w:rsidP="00E76960">
      <w:pPr>
        <w:jc w:val="right"/>
        <w:rPr>
          <w:i/>
        </w:rPr>
      </w:pPr>
    </w:p>
    <w:p w:rsidR="00212ABC" w:rsidRDefault="00212ABC" w:rsidP="00212ABC">
      <w:pPr>
        <w:pStyle w:val="ae"/>
        <w:keepNext/>
        <w:pageBreakBefore/>
        <w:ind w:left="6480"/>
        <w:rPr>
          <w:b w:val="0"/>
        </w:rPr>
      </w:pPr>
      <w:r>
        <w:rPr>
          <w:b w:val="0"/>
        </w:rPr>
        <w:lastRenderedPageBreak/>
        <w:t>Приложение № 3</w:t>
      </w:r>
      <w:r>
        <w:rPr>
          <w:b w:val="0"/>
        </w:rPr>
        <w:br/>
        <w:t>к Положению о порядке уведомления о фактах обращения в целях склонения работника МБДОУ «Детский сад № 84 «Голубок» к совершению коррупционных правонарушений</w:t>
      </w:r>
    </w:p>
    <w:p w:rsidR="00212ABC" w:rsidRDefault="00212ABC" w:rsidP="00212ABC">
      <w:pPr>
        <w:jc w:val="right"/>
        <w:rPr>
          <w:i/>
        </w:rPr>
      </w:pP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6"/>
        <w:gridCol w:w="4657"/>
      </w:tblGrid>
      <w:tr w:rsidR="00212ABC" w:rsidRPr="00D408C0" w:rsidTr="00D408C0"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08C0">
              <w:rPr>
                <w:rFonts w:ascii="Times New Roman" w:hAnsi="Times New Roman" w:cs="Times New Roman"/>
                <w:b/>
              </w:rPr>
              <w:t>ТАЛОН – КОРЕШОК</w:t>
            </w:r>
          </w:p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8C0">
              <w:rPr>
                <w:rFonts w:ascii="Times New Roman" w:hAnsi="Times New Roman" w:cs="Times New Roman"/>
                <w:b/>
              </w:rPr>
              <w:t>№_____</w:t>
            </w:r>
          </w:p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08C0">
              <w:rPr>
                <w:rFonts w:ascii="Times New Roman" w:hAnsi="Times New Roman" w:cs="Times New Roman"/>
                <w:b/>
              </w:rPr>
              <w:t>ТАЛОН – УВЕДОМЛЕНИЕ</w:t>
            </w:r>
          </w:p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08C0">
              <w:rPr>
                <w:rFonts w:ascii="Times New Roman" w:hAnsi="Times New Roman" w:cs="Times New Roman"/>
                <w:b/>
              </w:rPr>
              <w:t>№_______</w:t>
            </w:r>
          </w:p>
        </w:tc>
      </w:tr>
      <w:tr w:rsidR="00212ABC" w:rsidRPr="00D408C0" w:rsidTr="00D408C0">
        <w:tc>
          <w:tcPr>
            <w:tcW w:w="2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08C0">
              <w:rPr>
                <w:rFonts w:ascii="Times New Roman" w:hAnsi="Times New Roman" w:cs="Times New Roman"/>
              </w:rPr>
              <w:t>Уведомление принято от___________________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8C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8C0">
              <w:rPr>
                <w:rFonts w:ascii="Times New Roman" w:hAnsi="Times New Roman" w:cs="Times New Roman"/>
                <w:sz w:val="18"/>
                <w:szCs w:val="18"/>
              </w:rPr>
              <w:t>(Ф.И.О. работника)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08C0">
              <w:rPr>
                <w:rFonts w:ascii="Times New Roman" w:hAnsi="Times New Roman" w:cs="Times New Roman"/>
              </w:rPr>
              <w:t>Уведомление принято от__________________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8C0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8C0">
              <w:rPr>
                <w:rFonts w:ascii="Times New Roman" w:hAnsi="Times New Roman" w:cs="Times New Roman"/>
                <w:sz w:val="18"/>
                <w:szCs w:val="18"/>
              </w:rPr>
              <w:t>(Ф.И.О. работника)</w:t>
            </w:r>
          </w:p>
        </w:tc>
      </w:tr>
      <w:tr w:rsidR="00212ABC" w:rsidRPr="00D408C0" w:rsidTr="00D408C0">
        <w:tc>
          <w:tcPr>
            <w:tcW w:w="25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08C0">
              <w:rPr>
                <w:rFonts w:ascii="Times New Roman" w:hAnsi="Times New Roman" w:cs="Times New Roman"/>
              </w:rPr>
              <w:t>Краткое содержание уведомления ___________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8C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8C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8C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08C0">
              <w:rPr>
                <w:rFonts w:ascii="Times New Roman" w:hAnsi="Times New Roman" w:cs="Times New Roman"/>
              </w:rPr>
              <w:t>Краткое содержание уведомления ___________</w:t>
            </w:r>
            <w:r w:rsidR="00D408C0">
              <w:rPr>
                <w:rFonts w:ascii="Times New Roman" w:hAnsi="Times New Roman" w:cs="Times New Roman"/>
              </w:rPr>
              <w:t>_____________________________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8C0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8C0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2ABC" w:rsidRPr="00D408C0" w:rsidTr="00D408C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408C0">
              <w:rPr>
                <w:rFonts w:ascii="Times New Roman" w:hAnsi="Times New Roman" w:cs="Times New Roman"/>
              </w:rPr>
              <w:t>Уведомление принято</w:t>
            </w:r>
          </w:p>
        </w:tc>
      </w:tr>
      <w:tr w:rsidR="00212ABC" w:rsidRPr="00D408C0" w:rsidTr="00D408C0"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C" w:rsidRPr="00D408C0" w:rsidRDefault="00212ABC" w:rsidP="00D408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12ABC" w:rsidRPr="00D408C0" w:rsidRDefault="00212ABC" w:rsidP="00D408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8C0">
              <w:rPr>
                <w:rFonts w:ascii="Times New Roman" w:hAnsi="Times New Roman" w:cs="Times New Roman"/>
                <w:sz w:val="18"/>
                <w:szCs w:val="18"/>
              </w:rPr>
              <w:t>(подпись лица</w:t>
            </w:r>
            <w:r w:rsidR="00D408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408C0">
              <w:rPr>
                <w:rFonts w:ascii="Times New Roman" w:hAnsi="Times New Roman" w:cs="Times New Roman"/>
                <w:sz w:val="18"/>
                <w:szCs w:val="18"/>
              </w:rPr>
              <w:t xml:space="preserve"> принявшего уведомление)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C" w:rsidRPr="00D408C0" w:rsidRDefault="00212ABC" w:rsidP="00D408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12ABC" w:rsidRPr="00D408C0" w:rsidRDefault="00212ABC" w:rsidP="00D408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8C0">
              <w:rPr>
                <w:rFonts w:ascii="Times New Roman" w:hAnsi="Times New Roman" w:cs="Times New Roman"/>
                <w:sz w:val="18"/>
                <w:szCs w:val="18"/>
              </w:rPr>
              <w:t>(Ф.И.О., должность лица, принявшего уведомление)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212ABC" w:rsidRPr="00D408C0" w:rsidTr="00D408C0"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8C0">
              <w:rPr>
                <w:rFonts w:ascii="Times New Roman" w:hAnsi="Times New Roman" w:cs="Times New Roman"/>
              </w:rPr>
              <w:t>«___»________________  20___г.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408C0">
              <w:rPr>
                <w:rFonts w:ascii="Times New Roman" w:hAnsi="Times New Roman" w:cs="Times New Roman"/>
                <w:szCs w:val="18"/>
              </w:rPr>
              <w:t>________________________________________</w:t>
            </w:r>
          </w:p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8C0">
              <w:rPr>
                <w:rFonts w:ascii="Times New Roman" w:hAnsi="Times New Roman" w:cs="Times New Roman"/>
                <w:sz w:val="18"/>
                <w:szCs w:val="18"/>
              </w:rPr>
              <w:t>(№ по журналу)</w:t>
            </w:r>
          </w:p>
        </w:tc>
      </w:tr>
      <w:tr w:rsidR="00212ABC" w:rsidRPr="00D408C0" w:rsidTr="00D408C0">
        <w:trPr>
          <w:trHeight w:val="1042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408C0">
              <w:rPr>
                <w:rFonts w:ascii="Times New Roman" w:hAnsi="Times New Roman" w:cs="Times New Roman"/>
                <w:szCs w:val="18"/>
              </w:rPr>
              <w:t>__________________________________________</w:t>
            </w:r>
          </w:p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8C0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="00D408C0" w:rsidRPr="00D408C0">
              <w:rPr>
                <w:rFonts w:ascii="Times New Roman" w:hAnsi="Times New Roman" w:cs="Times New Roman"/>
                <w:sz w:val="18"/>
                <w:szCs w:val="18"/>
              </w:rPr>
              <w:t>лица,</w:t>
            </w:r>
            <w:r w:rsidRPr="00D408C0">
              <w:rPr>
                <w:rFonts w:ascii="Times New Roman" w:hAnsi="Times New Roman" w:cs="Times New Roman"/>
                <w:sz w:val="18"/>
                <w:szCs w:val="18"/>
              </w:rPr>
              <w:t xml:space="preserve"> получившего талон-уведомление)</w:t>
            </w: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408C0">
              <w:rPr>
                <w:rFonts w:ascii="Times New Roman" w:hAnsi="Times New Roman" w:cs="Times New Roman"/>
                <w:szCs w:val="18"/>
              </w:rPr>
              <w:t>________________________________________</w:t>
            </w:r>
          </w:p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8C0">
              <w:rPr>
                <w:rFonts w:ascii="Times New Roman" w:hAnsi="Times New Roman" w:cs="Times New Roman"/>
                <w:sz w:val="18"/>
                <w:szCs w:val="18"/>
              </w:rPr>
              <w:t>(Ф.И.О., должность лица, получившего талон-уведомление)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212ABC" w:rsidRPr="00D408C0" w:rsidTr="00D408C0"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8C0">
              <w:rPr>
                <w:rFonts w:ascii="Times New Roman" w:hAnsi="Times New Roman" w:cs="Times New Roman"/>
              </w:rPr>
              <w:t>«___»________________  20___г.</w:t>
            </w: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212ABC" w:rsidRPr="00D408C0" w:rsidRDefault="00212ABC" w:rsidP="00D408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408C0">
              <w:rPr>
                <w:rFonts w:ascii="Times New Roman" w:hAnsi="Times New Roman" w:cs="Times New Roman"/>
                <w:szCs w:val="18"/>
              </w:rPr>
              <w:t>________________________________________</w:t>
            </w:r>
          </w:p>
          <w:p w:rsidR="00212ABC" w:rsidRPr="00D408C0" w:rsidRDefault="00212ABC" w:rsidP="00D4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8C0">
              <w:rPr>
                <w:rFonts w:ascii="Times New Roman" w:hAnsi="Times New Roman" w:cs="Times New Roman"/>
                <w:sz w:val="18"/>
                <w:szCs w:val="18"/>
              </w:rPr>
              <w:t>(№ по журналу)</w:t>
            </w:r>
          </w:p>
        </w:tc>
      </w:tr>
    </w:tbl>
    <w:p w:rsidR="00212ABC" w:rsidRPr="00FE66CC" w:rsidRDefault="00212ABC" w:rsidP="00212ABC">
      <w:pPr>
        <w:keepNext/>
        <w:spacing w:line="276" w:lineRule="auto"/>
        <w:jc w:val="both"/>
        <w:rPr>
          <w:kern w:val="26"/>
        </w:rPr>
      </w:pPr>
    </w:p>
    <w:sectPr w:rsidR="00212ABC" w:rsidRPr="00FE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C3" w:rsidRDefault="002F74C3">
      <w:pPr>
        <w:spacing w:after="0" w:line="240" w:lineRule="auto"/>
      </w:pPr>
      <w:r>
        <w:separator/>
      </w:r>
    </w:p>
  </w:endnote>
  <w:endnote w:type="continuationSeparator" w:id="0">
    <w:p w:rsidR="002F74C3" w:rsidRDefault="002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60" w:rsidRPr="006B7BEF" w:rsidRDefault="00E76960" w:rsidP="00606165">
    <w:pPr>
      <w:pStyle w:val="ac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C3" w:rsidRDefault="002F74C3">
      <w:pPr>
        <w:spacing w:after="0" w:line="240" w:lineRule="auto"/>
      </w:pPr>
      <w:r>
        <w:separator/>
      </w:r>
    </w:p>
  </w:footnote>
  <w:footnote w:type="continuationSeparator" w:id="0">
    <w:p w:rsidR="002F74C3" w:rsidRDefault="002F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60" w:rsidRPr="00AC7713" w:rsidRDefault="00E76960" w:rsidP="00606165">
    <w:pPr>
      <w:pStyle w:val="aa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3F75ED">
      <w:rPr>
        <w:rFonts w:cs="Times New Roman"/>
        <w:noProof/>
        <w:sz w:val="24"/>
        <w:szCs w:val="24"/>
      </w:rPr>
      <w:t>21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FF6385"/>
    <w:multiLevelType w:val="multilevel"/>
    <w:tmpl w:val="7162576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3A8F"/>
    <w:multiLevelType w:val="multilevel"/>
    <w:tmpl w:val="7D720E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132006"/>
    <w:multiLevelType w:val="multilevel"/>
    <w:tmpl w:val="8E6A0AF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41CFB"/>
    <w:multiLevelType w:val="multilevel"/>
    <w:tmpl w:val="DF5C7A96"/>
    <w:numStyleLink w:val="a"/>
  </w:abstractNum>
  <w:abstractNum w:abstractNumId="10" w15:restartNumberingAfterBreak="0">
    <w:nsid w:val="39983C24"/>
    <w:multiLevelType w:val="multilevel"/>
    <w:tmpl w:val="D714D8E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A786037"/>
    <w:multiLevelType w:val="multilevel"/>
    <w:tmpl w:val="D86417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578495C"/>
    <w:multiLevelType w:val="multilevel"/>
    <w:tmpl w:val="7162576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DA321D0"/>
    <w:multiLevelType w:val="hybridMultilevel"/>
    <w:tmpl w:val="BEC0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8F2B17"/>
    <w:multiLevelType w:val="multilevel"/>
    <w:tmpl w:val="9BF69A14"/>
    <w:lvl w:ilvl="0">
      <w:start w:val="1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713FE2"/>
    <w:multiLevelType w:val="hybridMultilevel"/>
    <w:tmpl w:val="9A7ADF94"/>
    <w:lvl w:ilvl="0" w:tplc="0B809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15"/>
  </w:num>
  <w:num w:numId="9">
    <w:abstractNumId w:val="10"/>
  </w:num>
  <w:num w:numId="10">
    <w:abstractNumId w:val="9"/>
  </w:num>
  <w:num w:numId="11">
    <w:abstractNumId w:val="4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15"/>
    <w:rsid w:val="00002A48"/>
    <w:rsid w:val="00013BEF"/>
    <w:rsid w:val="00035DB6"/>
    <w:rsid w:val="00042950"/>
    <w:rsid w:val="0004398A"/>
    <w:rsid w:val="00054963"/>
    <w:rsid w:val="000A2FDB"/>
    <w:rsid w:val="000B703B"/>
    <w:rsid w:val="000B72AF"/>
    <w:rsid w:val="000C0C0B"/>
    <w:rsid w:val="000F55BD"/>
    <w:rsid w:val="0010137E"/>
    <w:rsid w:val="0010414B"/>
    <w:rsid w:val="001205AC"/>
    <w:rsid w:val="00133C39"/>
    <w:rsid w:val="00136A69"/>
    <w:rsid w:val="001512AA"/>
    <w:rsid w:val="0015393C"/>
    <w:rsid w:val="00157CAA"/>
    <w:rsid w:val="001A1E54"/>
    <w:rsid w:val="001A4FB2"/>
    <w:rsid w:val="001D4318"/>
    <w:rsid w:val="00212ABC"/>
    <w:rsid w:val="00215FCB"/>
    <w:rsid w:val="00270985"/>
    <w:rsid w:val="0027508A"/>
    <w:rsid w:val="00277DA5"/>
    <w:rsid w:val="002C5733"/>
    <w:rsid w:val="002E4DF5"/>
    <w:rsid w:val="002F4073"/>
    <w:rsid w:val="002F74C3"/>
    <w:rsid w:val="003116A7"/>
    <w:rsid w:val="00334FD4"/>
    <w:rsid w:val="00350150"/>
    <w:rsid w:val="00352460"/>
    <w:rsid w:val="00353E61"/>
    <w:rsid w:val="00370254"/>
    <w:rsid w:val="003769A9"/>
    <w:rsid w:val="00383117"/>
    <w:rsid w:val="003852B5"/>
    <w:rsid w:val="003A462A"/>
    <w:rsid w:val="003A4D72"/>
    <w:rsid w:val="003A763F"/>
    <w:rsid w:val="003B0ECA"/>
    <w:rsid w:val="003C1000"/>
    <w:rsid w:val="003C16A3"/>
    <w:rsid w:val="003E38FC"/>
    <w:rsid w:val="003F75ED"/>
    <w:rsid w:val="00404B78"/>
    <w:rsid w:val="00411292"/>
    <w:rsid w:val="00427F88"/>
    <w:rsid w:val="004566ED"/>
    <w:rsid w:val="00490B78"/>
    <w:rsid w:val="004A2C15"/>
    <w:rsid w:val="004A75A5"/>
    <w:rsid w:val="00543511"/>
    <w:rsid w:val="00557DD0"/>
    <w:rsid w:val="00564551"/>
    <w:rsid w:val="00565A6D"/>
    <w:rsid w:val="00570B55"/>
    <w:rsid w:val="0057343E"/>
    <w:rsid w:val="00577EF4"/>
    <w:rsid w:val="00593EA5"/>
    <w:rsid w:val="005B4615"/>
    <w:rsid w:val="005D284B"/>
    <w:rsid w:val="005E3E6B"/>
    <w:rsid w:val="005E6CFC"/>
    <w:rsid w:val="005F13AD"/>
    <w:rsid w:val="005F3D41"/>
    <w:rsid w:val="005F5FB6"/>
    <w:rsid w:val="005F6BB7"/>
    <w:rsid w:val="00606165"/>
    <w:rsid w:val="00607605"/>
    <w:rsid w:val="0062513C"/>
    <w:rsid w:val="006402AB"/>
    <w:rsid w:val="00645356"/>
    <w:rsid w:val="006A18FD"/>
    <w:rsid w:val="006A31DC"/>
    <w:rsid w:val="006B1F2D"/>
    <w:rsid w:val="006C30A3"/>
    <w:rsid w:val="006D4D0B"/>
    <w:rsid w:val="006D70B0"/>
    <w:rsid w:val="006E7018"/>
    <w:rsid w:val="00702939"/>
    <w:rsid w:val="00702BCE"/>
    <w:rsid w:val="007070D2"/>
    <w:rsid w:val="007132A3"/>
    <w:rsid w:val="00751942"/>
    <w:rsid w:val="00763027"/>
    <w:rsid w:val="00777BD9"/>
    <w:rsid w:val="007907F3"/>
    <w:rsid w:val="007B46A9"/>
    <w:rsid w:val="007C690C"/>
    <w:rsid w:val="007E3C5D"/>
    <w:rsid w:val="007E7A0E"/>
    <w:rsid w:val="007F5125"/>
    <w:rsid w:val="008227DD"/>
    <w:rsid w:val="00830903"/>
    <w:rsid w:val="00830A9F"/>
    <w:rsid w:val="0084111B"/>
    <w:rsid w:val="008427A2"/>
    <w:rsid w:val="0084628C"/>
    <w:rsid w:val="008506EF"/>
    <w:rsid w:val="008509E0"/>
    <w:rsid w:val="00891915"/>
    <w:rsid w:val="00893529"/>
    <w:rsid w:val="00893C23"/>
    <w:rsid w:val="0089791C"/>
    <w:rsid w:val="008A40A7"/>
    <w:rsid w:val="008D711D"/>
    <w:rsid w:val="008E0EAA"/>
    <w:rsid w:val="008F0E4D"/>
    <w:rsid w:val="0090185C"/>
    <w:rsid w:val="00907CCF"/>
    <w:rsid w:val="009458B8"/>
    <w:rsid w:val="009700C2"/>
    <w:rsid w:val="009B08FE"/>
    <w:rsid w:val="00A0126D"/>
    <w:rsid w:val="00A0164E"/>
    <w:rsid w:val="00A028EB"/>
    <w:rsid w:val="00A169B8"/>
    <w:rsid w:val="00A309DE"/>
    <w:rsid w:val="00A31201"/>
    <w:rsid w:val="00A92CD7"/>
    <w:rsid w:val="00AC1FD9"/>
    <w:rsid w:val="00AE684E"/>
    <w:rsid w:val="00B27C84"/>
    <w:rsid w:val="00B3457F"/>
    <w:rsid w:val="00B46A27"/>
    <w:rsid w:val="00B60403"/>
    <w:rsid w:val="00BA159E"/>
    <w:rsid w:val="00BD1F91"/>
    <w:rsid w:val="00C13EFB"/>
    <w:rsid w:val="00C27D73"/>
    <w:rsid w:val="00C303F0"/>
    <w:rsid w:val="00C3740D"/>
    <w:rsid w:val="00C547B6"/>
    <w:rsid w:val="00C60C4B"/>
    <w:rsid w:val="00C677F2"/>
    <w:rsid w:val="00C82227"/>
    <w:rsid w:val="00C82FB9"/>
    <w:rsid w:val="00CA3D0D"/>
    <w:rsid w:val="00D04ADA"/>
    <w:rsid w:val="00D0592C"/>
    <w:rsid w:val="00D065FE"/>
    <w:rsid w:val="00D1159F"/>
    <w:rsid w:val="00D27657"/>
    <w:rsid w:val="00D408C0"/>
    <w:rsid w:val="00D61EAE"/>
    <w:rsid w:val="00D61F2E"/>
    <w:rsid w:val="00D765E6"/>
    <w:rsid w:val="00D83059"/>
    <w:rsid w:val="00D94D88"/>
    <w:rsid w:val="00DB202B"/>
    <w:rsid w:val="00DC0C59"/>
    <w:rsid w:val="00E12706"/>
    <w:rsid w:val="00E441FE"/>
    <w:rsid w:val="00E46FCA"/>
    <w:rsid w:val="00E70DB2"/>
    <w:rsid w:val="00E76960"/>
    <w:rsid w:val="00E910A8"/>
    <w:rsid w:val="00E91381"/>
    <w:rsid w:val="00E91EE9"/>
    <w:rsid w:val="00EC4101"/>
    <w:rsid w:val="00EC6D21"/>
    <w:rsid w:val="00ED517B"/>
    <w:rsid w:val="00ED6518"/>
    <w:rsid w:val="00F068FA"/>
    <w:rsid w:val="00F40B35"/>
    <w:rsid w:val="00F4306F"/>
    <w:rsid w:val="00F52987"/>
    <w:rsid w:val="00F60089"/>
    <w:rsid w:val="00F62E82"/>
    <w:rsid w:val="00F66CC9"/>
    <w:rsid w:val="00F74338"/>
    <w:rsid w:val="00FB1356"/>
    <w:rsid w:val="00FD1998"/>
    <w:rsid w:val="00FE43E6"/>
    <w:rsid w:val="00FE47C4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80F7-42FB-44CB-A8EC-24219C2D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593EA5"/>
    <w:pPr>
      <w:keepNext/>
      <w:keepLines/>
      <w:tabs>
        <w:tab w:val="left" w:pos="1276"/>
      </w:tabs>
      <w:spacing w:before="24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10414B"/>
    <w:pPr>
      <w:keepNext/>
      <w:keepLines/>
      <w:numPr>
        <w:numId w:val="10"/>
      </w:numPr>
      <w:spacing w:before="120" w:after="12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F4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71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1"/>
    <w:rsid w:val="0071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1"/>
    <w:rsid w:val="0071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_Обычный"/>
    <w:basedOn w:val="a1"/>
    <w:qFormat/>
    <w:rsid w:val="009700C2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</w:rPr>
  </w:style>
  <w:style w:type="paragraph" w:customStyle="1" w:styleId="a0">
    <w:name w:val="_Пункт"/>
    <w:basedOn w:val="a6"/>
    <w:rsid w:val="00607605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character" w:customStyle="1" w:styleId="20">
    <w:name w:val="Заголовок 2 Знак"/>
    <w:basedOn w:val="a2"/>
    <w:link w:val="2"/>
    <w:uiPriority w:val="9"/>
    <w:rsid w:val="00593EA5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2F4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Title"/>
    <w:basedOn w:val="a1"/>
    <w:link w:val="a8"/>
    <w:qFormat/>
    <w:rsid w:val="002F40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8">
    <w:name w:val="Название Знак"/>
    <w:basedOn w:val="a2"/>
    <w:link w:val="a7"/>
    <w:rsid w:val="002F407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0414B"/>
    <w:rPr>
      <w:rFonts w:ascii="Times New Roman" w:eastAsiaTheme="majorEastAsia" w:hAnsi="Times New Roman" w:cstheme="majorBidi"/>
      <w:b/>
      <w:bCs/>
      <w:sz w:val="28"/>
    </w:rPr>
  </w:style>
  <w:style w:type="table" w:styleId="a9">
    <w:name w:val="Table Grid"/>
    <w:basedOn w:val="a3"/>
    <w:uiPriority w:val="99"/>
    <w:rsid w:val="001041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1"/>
    <w:link w:val="ab"/>
    <w:uiPriority w:val="99"/>
    <w:rsid w:val="0010414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b">
    <w:name w:val="Верхний колонтитул Знак"/>
    <w:basedOn w:val="a2"/>
    <w:link w:val="aa"/>
    <w:uiPriority w:val="99"/>
    <w:rsid w:val="0010414B"/>
    <w:rPr>
      <w:rFonts w:ascii="Times New Roman" w:eastAsia="Times New Roman" w:hAnsi="Times New Roman" w:cs="Calibri"/>
      <w:sz w:val="28"/>
    </w:rPr>
  </w:style>
  <w:style w:type="paragraph" w:styleId="ac">
    <w:name w:val="footer"/>
    <w:basedOn w:val="a1"/>
    <w:link w:val="ad"/>
    <w:uiPriority w:val="99"/>
    <w:unhideWhenUsed/>
    <w:rsid w:val="0010414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d">
    <w:name w:val="Нижний колонтитул Знак"/>
    <w:basedOn w:val="a2"/>
    <w:link w:val="ac"/>
    <w:uiPriority w:val="99"/>
    <w:rsid w:val="0010414B"/>
    <w:rPr>
      <w:rFonts w:ascii="Times New Roman" w:eastAsia="Times New Roman" w:hAnsi="Times New Roman" w:cs="Calibri"/>
      <w:sz w:val="28"/>
    </w:rPr>
  </w:style>
  <w:style w:type="numbering" w:customStyle="1" w:styleId="a">
    <w:name w:val="Разделы Подразделы"/>
    <w:uiPriority w:val="99"/>
    <w:rsid w:val="0010414B"/>
    <w:pPr>
      <w:numPr>
        <w:numId w:val="11"/>
      </w:numPr>
    </w:pPr>
  </w:style>
  <w:style w:type="paragraph" w:styleId="ae">
    <w:name w:val="caption"/>
    <w:basedOn w:val="a1"/>
    <w:next w:val="a1"/>
    <w:qFormat/>
    <w:rsid w:val="00104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1"/>
    <w:uiPriority w:val="34"/>
    <w:qFormat/>
    <w:rsid w:val="005E3E6B"/>
    <w:pPr>
      <w:ind w:left="720"/>
      <w:contextualSpacing/>
    </w:pPr>
  </w:style>
  <w:style w:type="paragraph" w:customStyle="1" w:styleId="ConsPlusNormal">
    <w:name w:val="ConsPlusNormal"/>
    <w:rsid w:val="005734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1"/>
    <w:link w:val="af1"/>
    <w:semiHidden/>
    <w:rsid w:val="005734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57343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73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ja-JP"/>
    </w:rPr>
  </w:style>
  <w:style w:type="paragraph" w:styleId="af2">
    <w:name w:val="Body Text"/>
    <w:basedOn w:val="a1"/>
    <w:link w:val="af3"/>
    <w:uiPriority w:val="99"/>
    <w:semiHidden/>
    <w:unhideWhenUsed/>
    <w:rsid w:val="00FE47C4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FE47C4"/>
  </w:style>
  <w:style w:type="character" w:styleId="af4">
    <w:name w:val="Strong"/>
    <w:basedOn w:val="a2"/>
    <w:uiPriority w:val="22"/>
    <w:qFormat/>
    <w:rsid w:val="00FE4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C1EC-86E9-466B-B6ED-F019BB7F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50</Pages>
  <Words>17001</Words>
  <Characters>96912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ДС84</cp:lastModifiedBy>
  <cp:revision>167</cp:revision>
  <dcterms:created xsi:type="dcterms:W3CDTF">2021-07-01T03:35:00Z</dcterms:created>
  <dcterms:modified xsi:type="dcterms:W3CDTF">2021-07-14T04:38:00Z</dcterms:modified>
</cp:coreProperties>
</file>